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3C6D2" w14:textId="77777777" w:rsidR="000254C4" w:rsidRPr="00DF6748" w:rsidRDefault="000254C4" w:rsidP="000254C4">
      <w:pPr>
        <w:pStyle w:val="Tytu"/>
        <w:rPr>
          <w:rFonts w:ascii="Arial Narrow" w:hAnsi="Arial Narrow" w:cs="Arial"/>
          <w:color w:val="000000"/>
          <w:sz w:val="22"/>
          <w:szCs w:val="22"/>
        </w:rPr>
      </w:pPr>
    </w:p>
    <w:p w14:paraId="45DF2800" w14:textId="77777777" w:rsidR="00CC5D8F" w:rsidRPr="00DF6748" w:rsidRDefault="00CC5D8F" w:rsidP="000254C4">
      <w:pPr>
        <w:pStyle w:val="Tytu"/>
        <w:rPr>
          <w:rFonts w:ascii="Arial Narrow" w:hAnsi="Arial Narrow" w:cs="Arial"/>
          <w:b w:val="0"/>
          <w:color w:val="000000"/>
          <w:sz w:val="22"/>
          <w:szCs w:val="22"/>
        </w:rPr>
      </w:pPr>
      <w:r w:rsidRPr="00DF6748">
        <w:rPr>
          <w:rFonts w:ascii="Arial Narrow" w:hAnsi="Arial Narrow" w:cs="Arial"/>
          <w:color w:val="000000"/>
          <w:sz w:val="22"/>
          <w:szCs w:val="22"/>
        </w:rPr>
        <w:t xml:space="preserve">UMOWA nr </w:t>
      </w:r>
      <w:r w:rsidRPr="00DF6748">
        <w:rPr>
          <w:rFonts w:ascii="Arial Narrow" w:hAnsi="Arial Narrow" w:cs="Arial"/>
          <w:b w:val="0"/>
          <w:color w:val="000000"/>
          <w:sz w:val="22"/>
          <w:szCs w:val="22"/>
        </w:rPr>
        <w:t>…………………</w:t>
      </w:r>
    </w:p>
    <w:p w14:paraId="1D0E6D4F" w14:textId="77777777" w:rsidR="00CC5D8F" w:rsidRPr="00DF6748" w:rsidRDefault="00CC5D8F" w:rsidP="000254C4">
      <w:pPr>
        <w:jc w:val="both"/>
        <w:rPr>
          <w:rFonts w:ascii="Arial Narrow" w:hAnsi="Arial Narrow" w:cs="Arial"/>
          <w:color w:val="000000"/>
          <w:sz w:val="22"/>
          <w:szCs w:val="22"/>
        </w:rPr>
      </w:pPr>
      <w:r w:rsidRPr="00DF6748">
        <w:rPr>
          <w:rFonts w:ascii="Arial Narrow" w:hAnsi="Arial Narrow" w:cs="Arial"/>
          <w:color w:val="000000"/>
          <w:sz w:val="22"/>
          <w:szCs w:val="22"/>
        </w:rPr>
        <w:t xml:space="preserve">Zawarta w </w:t>
      </w:r>
      <w:r w:rsidR="000254C4" w:rsidRPr="00DF6748">
        <w:rPr>
          <w:rFonts w:ascii="Arial Narrow" w:hAnsi="Arial Narrow" w:cs="Arial"/>
          <w:color w:val="000000"/>
          <w:sz w:val="22"/>
          <w:szCs w:val="22"/>
        </w:rPr>
        <w:t>dniu ...................... 2017</w:t>
      </w:r>
      <w:r w:rsidRPr="00DF6748">
        <w:rPr>
          <w:rFonts w:ascii="Arial Narrow" w:hAnsi="Arial Narrow" w:cs="Arial"/>
          <w:color w:val="000000"/>
          <w:sz w:val="22"/>
          <w:szCs w:val="22"/>
        </w:rPr>
        <w:t xml:space="preserve"> roku w Gdańsku pomiędzy:</w:t>
      </w:r>
    </w:p>
    <w:p w14:paraId="4D8429FE" w14:textId="77777777" w:rsidR="00CC5D8F" w:rsidRPr="00DF6748" w:rsidRDefault="00CC5D8F" w:rsidP="000254C4">
      <w:pPr>
        <w:ind w:right="25"/>
        <w:jc w:val="both"/>
        <w:rPr>
          <w:rFonts w:ascii="Arial Narrow" w:hAnsi="Arial Narrow" w:cs="Arial"/>
          <w:bCs/>
          <w:color w:val="000000"/>
          <w:spacing w:val="-3"/>
          <w:sz w:val="22"/>
          <w:szCs w:val="22"/>
        </w:rPr>
      </w:pPr>
    </w:p>
    <w:p w14:paraId="624BDB40" w14:textId="77777777" w:rsidR="00CC5D8F" w:rsidRPr="00DF6748" w:rsidRDefault="00CC5D8F" w:rsidP="000254C4">
      <w:pPr>
        <w:jc w:val="both"/>
        <w:rPr>
          <w:rFonts w:ascii="Arial Narrow" w:hAnsi="Arial Narrow" w:cs="Arial"/>
          <w:sz w:val="22"/>
          <w:szCs w:val="22"/>
        </w:rPr>
      </w:pPr>
      <w:r w:rsidRPr="00DF6748">
        <w:rPr>
          <w:rFonts w:ascii="Arial Narrow" w:hAnsi="Arial Narrow" w:cs="Arial"/>
          <w:b/>
          <w:sz w:val="22"/>
          <w:szCs w:val="22"/>
        </w:rPr>
        <w:t>ENERGA - OPERATOR Spółka Akcyjna</w:t>
      </w:r>
      <w:r w:rsidRPr="00DF6748">
        <w:rPr>
          <w:rFonts w:ascii="Arial Narrow" w:hAnsi="Arial Narrow" w:cs="Arial"/>
          <w:sz w:val="22"/>
          <w:szCs w:val="22"/>
        </w:rPr>
        <w:t xml:space="preserve"> z siedzibą w Gdańsku przy ul. Marynarki Polskiej 130, 80-557 Gdańsk, wpisaną do Krajowego Rejestru Sądowego - Rejestru Przedsiębiorców przez Sąd Rejonowy Gdańsk - Północ </w:t>
      </w:r>
      <w:r w:rsidRPr="00DF6748">
        <w:rPr>
          <w:rFonts w:ascii="Arial Narrow" w:hAnsi="Arial Narrow" w:cs="Arial"/>
          <w:sz w:val="22"/>
          <w:szCs w:val="22"/>
        </w:rPr>
        <w:br/>
        <w:t xml:space="preserve">w Gdańsku VII Wydział Gospodarczy Krajowego Rejestru Sądowego pod numerem KRS 0000033455, </w:t>
      </w:r>
      <w:r w:rsidRPr="00DF6748">
        <w:rPr>
          <w:rFonts w:ascii="Arial Narrow" w:hAnsi="Arial Narrow" w:cs="Arial"/>
          <w:sz w:val="22"/>
          <w:szCs w:val="22"/>
        </w:rPr>
        <w:br/>
        <w:t>NIP 583-000-11-90, z kapitałem zakładowym wpłaconym w całości w wysokości 1 356 110 400 zł REGON 190275904, reprezentowaną przez:</w:t>
      </w:r>
    </w:p>
    <w:p w14:paraId="13270842" w14:textId="77777777" w:rsidR="00CC5D8F" w:rsidRPr="00DF6748" w:rsidRDefault="00CC5D8F" w:rsidP="000254C4">
      <w:pPr>
        <w:jc w:val="both"/>
        <w:rPr>
          <w:rFonts w:ascii="Arial Narrow" w:hAnsi="Arial Narrow" w:cs="Arial"/>
          <w:sz w:val="22"/>
          <w:szCs w:val="22"/>
        </w:rPr>
      </w:pPr>
    </w:p>
    <w:p w14:paraId="5B7495EE" w14:textId="77777777" w:rsidR="00CC5D8F" w:rsidRPr="00DF6748" w:rsidRDefault="00CC5D8F" w:rsidP="000254C4">
      <w:pPr>
        <w:numPr>
          <w:ilvl w:val="0"/>
          <w:numId w:val="1"/>
        </w:numPr>
        <w:jc w:val="both"/>
        <w:rPr>
          <w:rFonts w:ascii="Arial Narrow" w:hAnsi="Arial Narrow" w:cs="Arial"/>
          <w:bCs/>
          <w:color w:val="000000"/>
          <w:spacing w:val="-3"/>
          <w:sz w:val="22"/>
          <w:szCs w:val="22"/>
        </w:rPr>
      </w:pPr>
      <w:r w:rsidRPr="00DF6748">
        <w:rPr>
          <w:rFonts w:ascii="Arial Narrow" w:hAnsi="Arial Narrow" w:cs="Arial"/>
          <w:bCs/>
          <w:color w:val="000000"/>
          <w:spacing w:val="-3"/>
          <w:sz w:val="22"/>
          <w:szCs w:val="22"/>
        </w:rPr>
        <w:t>……………………………………..</w:t>
      </w:r>
    </w:p>
    <w:p w14:paraId="22A8B004" w14:textId="77777777" w:rsidR="00CC5D8F" w:rsidRPr="00DF6748" w:rsidRDefault="00CC5D8F" w:rsidP="000254C4">
      <w:pPr>
        <w:numPr>
          <w:ilvl w:val="0"/>
          <w:numId w:val="1"/>
        </w:numPr>
        <w:jc w:val="both"/>
        <w:rPr>
          <w:rFonts w:ascii="Arial Narrow" w:hAnsi="Arial Narrow" w:cs="Arial"/>
          <w:bCs/>
          <w:color w:val="000000"/>
          <w:spacing w:val="-3"/>
          <w:sz w:val="22"/>
          <w:szCs w:val="22"/>
        </w:rPr>
      </w:pPr>
      <w:r w:rsidRPr="00DF6748">
        <w:rPr>
          <w:rFonts w:ascii="Arial Narrow" w:hAnsi="Arial Narrow" w:cs="Arial"/>
          <w:bCs/>
          <w:color w:val="000000"/>
          <w:spacing w:val="-3"/>
          <w:sz w:val="22"/>
          <w:szCs w:val="22"/>
        </w:rPr>
        <w:t>……………………………………..</w:t>
      </w:r>
    </w:p>
    <w:p w14:paraId="3C755A27" w14:textId="77777777" w:rsidR="00CC5D8F" w:rsidRPr="00DF6748" w:rsidRDefault="00CC5D8F" w:rsidP="000254C4">
      <w:pPr>
        <w:jc w:val="both"/>
        <w:rPr>
          <w:rFonts w:ascii="Arial Narrow" w:hAnsi="Arial Narrow" w:cs="Arial"/>
          <w:color w:val="000000"/>
          <w:sz w:val="22"/>
          <w:szCs w:val="22"/>
        </w:rPr>
      </w:pPr>
    </w:p>
    <w:p w14:paraId="7D1055B1" w14:textId="77777777" w:rsidR="00CC5D8F" w:rsidRPr="00DF6748" w:rsidRDefault="00CC5D8F" w:rsidP="000254C4">
      <w:pPr>
        <w:jc w:val="both"/>
        <w:rPr>
          <w:rFonts w:ascii="Arial Narrow" w:hAnsi="Arial Narrow" w:cs="Arial"/>
          <w:color w:val="000000"/>
          <w:sz w:val="22"/>
          <w:szCs w:val="22"/>
        </w:rPr>
      </w:pPr>
      <w:r w:rsidRPr="00DF6748">
        <w:rPr>
          <w:rFonts w:ascii="Arial Narrow" w:hAnsi="Arial Narrow" w:cs="Arial"/>
          <w:color w:val="000000"/>
          <w:sz w:val="22"/>
          <w:szCs w:val="22"/>
        </w:rPr>
        <w:t xml:space="preserve">zwaną dalej </w:t>
      </w:r>
      <w:r w:rsidRPr="00DF6748">
        <w:rPr>
          <w:rFonts w:ascii="Arial Narrow" w:hAnsi="Arial Narrow" w:cs="Arial"/>
          <w:b/>
          <w:bCs/>
          <w:color w:val="000000"/>
          <w:sz w:val="22"/>
          <w:szCs w:val="22"/>
        </w:rPr>
        <w:t>Zleceniodawcą</w:t>
      </w:r>
      <w:r w:rsidRPr="00DF6748">
        <w:rPr>
          <w:rFonts w:ascii="Arial Narrow" w:hAnsi="Arial Narrow" w:cs="Arial"/>
          <w:color w:val="000000"/>
          <w:sz w:val="22"/>
          <w:szCs w:val="22"/>
        </w:rPr>
        <w:t>,</w:t>
      </w:r>
    </w:p>
    <w:p w14:paraId="76B46B19" w14:textId="77777777" w:rsidR="00CC5D8F" w:rsidRPr="00DF6748" w:rsidRDefault="00CC5D8F" w:rsidP="000254C4">
      <w:pPr>
        <w:jc w:val="both"/>
        <w:rPr>
          <w:rFonts w:ascii="Arial Narrow" w:hAnsi="Arial Narrow" w:cs="Arial"/>
          <w:color w:val="000000"/>
          <w:sz w:val="22"/>
          <w:szCs w:val="22"/>
        </w:rPr>
      </w:pPr>
      <w:r w:rsidRPr="00DF6748">
        <w:rPr>
          <w:rFonts w:ascii="Arial Narrow" w:hAnsi="Arial Narrow" w:cs="Arial"/>
          <w:color w:val="000000"/>
          <w:sz w:val="22"/>
          <w:szCs w:val="22"/>
        </w:rPr>
        <w:t>a</w:t>
      </w:r>
    </w:p>
    <w:p w14:paraId="027D8B68" w14:textId="77777777" w:rsidR="000254C4" w:rsidRPr="00DF6748" w:rsidRDefault="00CC5D8F" w:rsidP="000254C4">
      <w:pPr>
        <w:autoSpaceDE w:val="0"/>
        <w:autoSpaceDN w:val="0"/>
        <w:adjustRightInd w:val="0"/>
        <w:jc w:val="both"/>
        <w:rPr>
          <w:rFonts w:ascii="Arial Narrow" w:hAnsi="Arial Narrow" w:cs="Arial"/>
          <w:b/>
          <w:color w:val="000000"/>
          <w:sz w:val="22"/>
          <w:szCs w:val="22"/>
        </w:rPr>
      </w:pPr>
      <w:r w:rsidRPr="00DF6748">
        <w:rPr>
          <w:rFonts w:ascii="Arial Narrow" w:hAnsi="Arial Narrow" w:cs="Arial"/>
          <w:b/>
          <w:color w:val="000000"/>
          <w:sz w:val="22"/>
          <w:szCs w:val="22"/>
        </w:rPr>
        <w:t>…………………………………………………………………………………………………………………………………………………………………………………………………………………………………………………………………………</w:t>
      </w:r>
    </w:p>
    <w:p w14:paraId="2559C8DC" w14:textId="77777777" w:rsidR="00CC5D8F" w:rsidRPr="00DF6748" w:rsidRDefault="00CC5D8F" w:rsidP="000254C4">
      <w:pPr>
        <w:autoSpaceDE w:val="0"/>
        <w:autoSpaceDN w:val="0"/>
        <w:adjustRightInd w:val="0"/>
        <w:jc w:val="both"/>
        <w:rPr>
          <w:rFonts w:ascii="Arial Narrow" w:hAnsi="Arial Narrow" w:cs="Arial"/>
          <w:color w:val="000000"/>
          <w:sz w:val="22"/>
          <w:szCs w:val="22"/>
        </w:rPr>
      </w:pPr>
      <w:r w:rsidRPr="00DF6748">
        <w:rPr>
          <w:rFonts w:ascii="Arial Narrow" w:hAnsi="Arial Narrow" w:cs="Arial"/>
          <w:color w:val="000000"/>
          <w:sz w:val="22"/>
          <w:szCs w:val="22"/>
        </w:rPr>
        <w:t xml:space="preserve"> </w:t>
      </w:r>
    </w:p>
    <w:p w14:paraId="007B5C9F" w14:textId="77777777" w:rsidR="00CC5D8F" w:rsidRPr="00DF6748" w:rsidRDefault="00CC5D8F" w:rsidP="000254C4">
      <w:pPr>
        <w:autoSpaceDE w:val="0"/>
        <w:autoSpaceDN w:val="0"/>
        <w:adjustRightInd w:val="0"/>
        <w:jc w:val="both"/>
        <w:rPr>
          <w:rFonts w:ascii="Arial Narrow" w:hAnsi="Arial Narrow" w:cs="Arial"/>
          <w:color w:val="000000"/>
          <w:sz w:val="22"/>
          <w:szCs w:val="22"/>
        </w:rPr>
      </w:pPr>
      <w:r w:rsidRPr="00DF6748">
        <w:rPr>
          <w:rFonts w:ascii="Arial Narrow" w:hAnsi="Arial Narrow" w:cs="Arial"/>
          <w:color w:val="000000"/>
          <w:sz w:val="22"/>
          <w:szCs w:val="22"/>
        </w:rPr>
        <w:t xml:space="preserve">Zwaną dalej </w:t>
      </w:r>
      <w:r w:rsidRPr="00DF6748">
        <w:rPr>
          <w:rFonts w:ascii="Arial Narrow" w:hAnsi="Arial Narrow" w:cs="Arial"/>
          <w:b/>
          <w:bCs/>
          <w:color w:val="000000"/>
          <w:sz w:val="22"/>
          <w:szCs w:val="22"/>
        </w:rPr>
        <w:t>Zleceniobiorcą.</w:t>
      </w:r>
    </w:p>
    <w:p w14:paraId="179CE8D3" w14:textId="77777777" w:rsidR="00CC5D8F" w:rsidRPr="00DF6748" w:rsidRDefault="00CC5D8F" w:rsidP="000254C4">
      <w:pPr>
        <w:jc w:val="both"/>
        <w:rPr>
          <w:rFonts w:ascii="Arial Narrow" w:hAnsi="Arial Narrow" w:cs="Arial"/>
          <w:b/>
          <w:bCs/>
          <w:color w:val="000000"/>
          <w:sz w:val="22"/>
          <w:szCs w:val="22"/>
        </w:rPr>
      </w:pPr>
    </w:p>
    <w:p w14:paraId="799CAECE" w14:textId="77777777" w:rsidR="00CC5D8F" w:rsidRPr="00DF6748" w:rsidRDefault="00CC5D8F" w:rsidP="000254C4">
      <w:pPr>
        <w:jc w:val="both"/>
        <w:rPr>
          <w:rFonts w:ascii="Arial Narrow" w:hAnsi="Arial Narrow" w:cs="Arial"/>
          <w:b/>
          <w:bCs/>
          <w:color w:val="000000"/>
          <w:sz w:val="22"/>
          <w:szCs w:val="22"/>
        </w:rPr>
      </w:pPr>
      <w:r w:rsidRPr="00DF6748">
        <w:rPr>
          <w:rFonts w:ascii="Arial Narrow" w:hAnsi="Arial Narrow" w:cs="Arial"/>
          <w:bCs/>
          <w:color w:val="000000"/>
          <w:sz w:val="22"/>
          <w:szCs w:val="22"/>
        </w:rPr>
        <w:t>Łącznie zwanymi</w:t>
      </w:r>
      <w:r w:rsidRPr="00DF6748">
        <w:rPr>
          <w:rFonts w:ascii="Arial Narrow" w:hAnsi="Arial Narrow" w:cs="Arial"/>
          <w:b/>
          <w:bCs/>
          <w:color w:val="000000"/>
          <w:sz w:val="22"/>
          <w:szCs w:val="22"/>
        </w:rPr>
        <w:t xml:space="preserve"> Stronami.</w:t>
      </w:r>
    </w:p>
    <w:p w14:paraId="1349494E" w14:textId="20F2D5B4" w:rsidR="00332D8E" w:rsidRPr="00DF6748" w:rsidRDefault="00332D8E" w:rsidP="00332D8E">
      <w:pPr>
        <w:suppressAutoHyphens/>
        <w:spacing w:before="40" w:line="264" w:lineRule="auto"/>
        <w:jc w:val="both"/>
        <w:rPr>
          <w:rFonts w:ascii="Arial Narrow" w:hAnsi="Arial Narrow" w:cs="Arial"/>
          <w:sz w:val="22"/>
          <w:szCs w:val="22"/>
          <w:lang w:eastAsia="ar-SA"/>
        </w:rPr>
      </w:pPr>
      <w:r w:rsidRPr="00DF6748">
        <w:rPr>
          <w:rFonts w:ascii="Arial Narrow" w:hAnsi="Arial Narrow" w:cs="Arial"/>
          <w:sz w:val="22"/>
          <w:szCs w:val="22"/>
          <w:lang w:eastAsia="ar-SA"/>
        </w:rPr>
        <w:t>Na podstawie oferty złożonej w postępowaniu nr N/1/AZ/ZO/15/17, przeprowadzonym w oparciu o przepisy ustawy z 23 kwietnia 1964 r. Kodeks cywilny (Dz. U. z 1964 r. Nr 16, poz. 93, z późn. zm.) zawarto umowę o treści:</w:t>
      </w:r>
    </w:p>
    <w:p w14:paraId="7D8E0402" w14:textId="77777777" w:rsidR="00332D8E" w:rsidRPr="00DF6748" w:rsidRDefault="00332D8E" w:rsidP="00332D8E">
      <w:pPr>
        <w:suppressAutoHyphens/>
        <w:spacing w:before="240" w:line="264" w:lineRule="auto"/>
        <w:jc w:val="center"/>
        <w:rPr>
          <w:rFonts w:ascii="Arial Narrow" w:hAnsi="Arial Narrow" w:cs="Arial"/>
          <w:b/>
          <w:sz w:val="22"/>
          <w:szCs w:val="22"/>
          <w:lang w:eastAsia="ar-SA"/>
        </w:rPr>
      </w:pPr>
      <w:r w:rsidRPr="00DF6748">
        <w:rPr>
          <w:rFonts w:ascii="Arial Narrow" w:hAnsi="Arial Narrow" w:cs="Arial"/>
          <w:b/>
          <w:sz w:val="22"/>
          <w:szCs w:val="22"/>
          <w:lang w:eastAsia="ar-SA"/>
        </w:rPr>
        <w:t>§ 1</w:t>
      </w:r>
    </w:p>
    <w:p w14:paraId="4C3CB64A" w14:textId="77777777" w:rsidR="00332D8E" w:rsidRPr="00DF6748" w:rsidRDefault="00332D8E" w:rsidP="00332D8E">
      <w:pPr>
        <w:suppressAutoHyphens/>
        <w:spacing w:before="40" w:line="264" w:lineRule="auto"/>
        <w:jc w:val="center"/>
        <w:rPr>
          <w:rFonts w:ascii="Arial Narrow" w:hAnsi="Arial Narrow" w:cs="Arial"/>
          <w:b/>
          <w:sz w:val="22"/>
          <w:szCs w:val="22"/>
          <w:lang w:eastAsia="ar-SA"/>
        </w:rPr>
      </w:pPr>
      <w:r w:rsidRPr="00DF6748">
        <w:rPr>
          <w:rFonts w:ascii="Arial Narrow" w:hAnsi="Arial Narrow" w:cs="Arial"/>
          <w:b/>
          <w:sz w:val="22"/>
          <w:szCs w:val="22"/>
          <w:lang w:eastAsia="ar-SA"/>
        </w:rPr>
        <w:t>PRZEDMIOT UMOWY</w:t>
      </w:r>
    </w:p>
    <w:p w14:paraId="502A0E92" w14:textId="77777777" w:rsidR="00332D8E" w:rsidRPr="00DF6748" w:rsidRDefault="00332D8E" w:rsidP="00332D8E">
      <w:pPr>
        <w:suppressAutoHyphens/>
        <w:spacing w:line="276" w:lineRule="auto"/>
        <w:jc w:val="both"/>
        <w:rPr>
          <w:rFonts w:ascii="Arial Narrow" w:hAnsi="Arial Narrow" w:cs="Tahoma"/>
          <w:sz w:val="22"/>
          <w:szCs w:val="22"/>
          <w:lang w:eastAsia="ar-SA"/>
        </w:rPr>
      </w:pPr>
      <w:r w:rsidRPr="00DF6748">
        <w:rPr>
          <w:rFonts w:ascii="Arial Narrow" w:hAnsi="Arial Narrow" w:cs="Tahoma"/>
          <w:sz w:val="22"/>
          <w:szCs w:val="22"/>
          <w:lang w:eastAsia="ar-SA"/>
        </w:rPr>
        <w:t>Przedmiotem umowy jest o</w:t>
      </w:r>
      <w:r w:rsidRPr="00DF6748">
        <w:rPr>
          <w:rFonts w:ascii="Arial Narrow" w:hAnsi="Arial Narrow" w:cs="Arial"/>
          <w:sz w:val="22"/>
          <w:szCs w:val="22"/>
          <w:lang w:eastAsia="ar-SA"/>
        </w:rPr>
        <w:t>pracowanie przez Wykonawcę Studium Wykonalności, które umożliwi Zamawiającemu budowę systemu zarządzania energią z wykorzystaniem magazynowania energii w obszarach o dużej generacji zależnej od warunków atmosferycznych,</w:t>
      </w:r>
      <w:r w:rsidRPr="00DF6748">
        <w:rPr>
          <w:rFonts w:ascii="Arial Narrow" w:hAnsi="Arial Narrow" w:cs="Tahoma"/>
          <w:sz w:val="22"/>
          <w:szCs w:val="22"/>
          <w:lang w:eastAsia="ar-SA"/>
        </w:rPr>
        <w:t xml:space="preserve"> zgodnie z zakresem wyszczególnionym w Załączniku nr 1 do umowy.</w:t>
      </w:r>
    </w:p>
    <w:p w14:paraId="787DE122" w14:textId="77777777" w:rsidR="00332D8E" w:rsidRPr="00DF6748" w:rsidRDefault="00332D8E" w:rsidP="00332D8E">
      <w:pPr>
        <w:suppressAutoHyphens/>
        <w:spacing w:before="240" w:line="264" w:lineRule="auto"/>
        <w:jc w:val="center"/>
        <w:rPr>
          <w:rFonts w:ascii="Arial Narrow" w:hAnsi="Arial Narrow" w:cs="Arial"/>
          <w:b/>
          <w:sz w:val="22"/>
          <w:szCs w:val="22"/>
          <w:lang w:eastAsia="ar-SA"/>
        </w:rPr>
      </w:pPr>
      <w:r w:rsidRPr="00DF6748">
        <w:rPr>
          <w:rFonts w:ascii="Arial Narrow" w:hAnsi="Arial Narrow" w:cs="Arial"/>
          <w:b/>
          <w:sz w:val="22"/>
          <w:szCs w:val="22"/>
          <w:lang w:eastAsia="ar-SA"/>
        </w:rPr>
        <w:t>§ 2</w:t>
      </w:r>
    </w:p>
    <w:p w14:paraId="1032DD5A" w14:textId="77777777" w:rsidR="00332D8E" w:rsidRPr="00DF6748" w:rsidRDefault="00332D8E" w:rsidP="00332D8E">
      <w:pPr>
        <w:suppressAutoHyphens/>
        <w:spacing w:before="40" w:line="264" w:lineRule="auto"/>
        <w:jc w:val="center"/>
        <w:rPr>
          <w:rFonts w:ascii="Arial Narrow" w:hAnsi="Arial Narrow" w:cs="Arial"/>
          <w:b/>
          <w:sz w:val="22"/>
          <w:szCs w:val="22"/>
          <w:lang w:eastAsia="ar-SA"/>
        </w:rPr>
      </w:pPr>
      <w:r w:rsidRPr="00DF6748">
        <w:rPr>
          <w:rFonts w:ascii="Arial Narrow" w:hAnsi="Arial Narrow" w:cs="Arial"/>
          <w:b/>
          <w:sz w:val="22"/>
          <w:szCs w:val="22"/>
          <w:lang w:eastAsia="ar-SA"/>
        </w:rPr>
        <w:t>TERMIN I SPOSÓB REALIZACJI UMOWY</w:t>
      </w:r>
    </w:p>
    <w:p w14:paraId="0A626CE3" w14:textId="672642A2" w:rsidR="00332D8E" w:rsidRPr="00DF6748" w:rsidRDefault="00332D8E" w:rsidP="00332D8E">
      <w:pPr>
        <w:widowControl w:val="0"/>
        <w:numPr>
          <w:ilvl w:val="0"/>
          <w:numId w:val="10"/>
        </w:numPr>
        <w:shd w:val="clear" w:color="auto" w:fill="FFFFFF"/>
        <w:suppressAutoHyphens/>
        <w:autoSpaceDE w:val="0"/>
        <w:autoSpaceDN w:val="0"/>
        <w:adjustRightInd w:val="0"/>
        <w:spacing w:before="40" w:line="264" w:lineRule="auto"/>
        <w:ind w:left="425" w:hanging="425"/>
        <w:jc w:val="both"/>
        <w:rPr>
          <w:rFonts w:ascii="Arial Narrow" w:hAnsi="Arial Narrow" w:cs="Arial"/>
          <w:spacing w:val="-3"/>
          <w:sz w:val="22"/>
          <w:szCs w:val="22"/>
          <w:lang w:eastAsia="ar-SA"/>
        </w:rPr>
      </w:pPr>
      <w:r w:rsidRPr="00DF6748">
        <w:rPr>
          <w:rFonts w:ascii="Arial Narrow" w:hAnsi="Arial Narrow" w:cs="Arial"/>
          <w:sz w:val="22"/>
          <w:szCs w:val="22"/>
          <w:lang w:eastAsia="ar-SA"/>
        </w:rPr>
        <w:t>Wykonawca zobowiązuje się zrealizo</w:t>
      </w:r>
      <w:r w:rsidR="00C16F6B">
        <w:rPr>
          <w:rFonts w:ascii="Arial Narrow" w:hAnsi="Arial Narrow" w:cs="Arial"/>
          <w:sz w:val="22"/>
          <w:szCs w:val="22"/>
          <w:lang w:eastAsia="ar-SA"/>
        </w:rPr>
        <w:t>wać przedmiot umowy w terminie 3</w:t>
      </w:r>
      <w:r w:rsidRPr="00DF6748">
        <w:rPr>
          <w:rFonts w:ascii="Arial Narrow" w:hAnsi="Arial Narrow" w:cs="Arial"/>
          <w:sz w:val="22"/>
          <w:szCs w:val="22"/>
          <w:lang w:eastAsia="ar-SA"/>
        </w:rPr>
        <w:t xml:space="preserve"> mies</w:t>
      </w:r>
      <w:bookmarkStart w:id="0" w:name="_GoBack"/>
      <w:bookmarkEnd w:id="0"/>
      <w:r w:rsidRPr="00DF6748">
        <w:rPr>
          <w:rFonts w:ascii="Arial Narrow" w:hAnsi="Arial Narrow" w:cs="Arial"/>
          <w:sz w:val="22"/>
          <w:szCs w:val="22"/>
          <w:lang w:eastAsia="ar-SA"/>
        </w:rPr>
        <w:t>ięcy od daty zawarcia niniejszej umowy.</w:t>
      </w:r>
    </w:p>
    <w:p w14:paraId="7CF7F3DD" w14:textId="77777777" w:rsidR="00332D8E" w:rsidRPr="00DF6748" w:rsidRDefault="00332D8E" w:rsidP="00332D8E">
      <w:pPr>
        <w:numPr>
          <w:ilvl w:val="0"/>
          <w:numId w:val="10"/>
        </w:numPr>
        <w:suppressAutoHyphens/>
        <w:spacing w:before="40" w:line="264" w:lineRule="auto"/>
        <w:ind w:left="426" w:hanging="426"/>
        <w:jc w:val="both"/>
        <w:rPr>
          <w:rFonts w:ascii="Arial Narrow" w:hAnsi="Arial Narrow" w:cs="Arial"/>
          <w:sz w:val="22"/>
          <w:szCs w:val="22"/>
          <w:lang w:eastAsia="ar-SA"/>
        </w:rPr>
      </w:pPr>
      <w:r w:rsidRPr="00DF6748">
        <w:rPr>
          <w:rFonts w:ascii="Arial Narrow" w:hAnsi="Arial Narrow" w:cs="Arial"/>
          <w:sz w:val="22"/>
          <w:szCs w:val="22"/>
          <w:lang w:eastAsia="ar-SA"/>
        </w:rPr>
        <w:t>Strony dopuszczają możliwość zmiany terminu zakończenia realizacji niniejszej umowy w przypadku powstania okoliczności niezależnych od Zamawiającego lub Wykonawcy.</w:t>
      </w:r>
    </w:p>
    <w:p w14:paraId="4F53565A" w14:textId="77777777" w:rsidR="00332D8E" w:rsidRPr="00DF6748" w:rsidRDefault="00332D8E" w:rsidP="00332D8E">
      <w:pPr>
        <w:widowControl w:val="0"/>
        <w:numPr>
          <w:ilvl w:val="0"/>
          <w:numId w:val="10"/>
        </w:numPr>
        <w:shd w:val="clear" w:color="auto" w:fill="FFFFFF"/>
        <w:suppressAutoHyphens/>
        <w:autoSpaceDE w:val="0"/>
        <w:autoSpaceDN w:val="0"/>
        <w:adjustRightInd w:val="0"/>
        <w:spacing w:before="40" w:line="264" w:lineRule="auto"/>
        <w:ind w:left="426" w:hanging="426"/>
        <w:jc w:val="both"/>
        <w:rPr>
          <w:rFonts w:ascii="Arial Narrow" w:hAnsi="Arial Narrow" w:cs="Arial"/>
          <w:sz w:val="22"/>
          <w:szCs w:val="22"/>
          <w:lang w:val="x-none" w:eastAsia="x-none"/>
        </w:rPr>
      </w:pPr>
      <w:r w:rsidRPr="00DF6748">
        <w:rPr>
          <w:rFonts w:ascii="Arial Narrow" w:hAnsi="Arial Narrow" w:cs="Arial"/>
          <w:sz w:val="22"/>
          <w:szCs w:val="22"/>
          <w:lang w:val="x-none" w:eastAsia="x-none"/>
        </w:rPr>
        <w:t>Wszelkie koszty związane z realizacją przedmiotu umowy pokrywa Wykonawca.</w:t>
      </w:r>
    </w:p>
    <w:p w14:paraId="4B249848" w14:textId="77777777" w:rsidR="00332D8E" w:rsidRPr="00DF6748" w:rsidRDefault="00332D8E" w:rsidP="00332D8E">
      <w:pPr>
        <w:widowControl w:val="0"/>
        <w:numPr>
          <w:ilvl w:val="0"/>
          <w:numId w:val="10"/>
        </w:numPr>
        <w:shd w:val="clear" w:color="auto" w:fill="FFFFFF"/>
        <w:suppressAutoHyphens/>
        <w:autoSpaceDE w:val="0"/>
        <w:autoSpaceDN w:val="0"/>
        <w:adjustRightInd w:val="0"/>
        <w:spacing w:before="40" w:line="264" w:lineRule="auto"/>
        <w:ind w:left="426" w:hanging="426"/>
        <w:jc w:val="both"/>
        <w:rPr>
          <w:rFonts w:ascii="Arial Narrow" w:hAnsi="Arial Narrow" w:cs="Arial"/>
          <w:sz w:val="22"/>
          <w:szCs w:val="22"/>
          <w:lang w:eastAsia="ar-SA"/>
        </w:rPr>
      </w:pPr>
      <w:r w:rsidRPr="00DF6748">
        <w:rPr>
          <w:rFonts w:ascii="Arial Narrow" w:hAnsi="Arial Narrow" w:cs="Arial"/>
          <w:sz w:val="22"/>
          <w:szCs w:val="22"/>
          <w:lang w:eastAsia="ar-SA"/>
        </w:rPr>
        <w:t>Po wykonaniu przedmiotu umowy, nastąpi podpisanie przez Strony, bez zastrzeżeń, protokołu odbioru przedmiotu umowy, w terminie uzgodnionym przez Strony. Wzór protokołu stanowi załącznik nr 2 do umowy.</w:t>
      </w:r>
    </w:p>
    <w:p w14:paraId="55F2D6F9" w14:textId="77777777" w:rsidR="00332D8E" w:rsidRPr="00DF6748" w:rsidRDefault="00332D8E" w:rsidP="00332D8E">
      <w:pPr>
        <w:widowControl w:val="0"/>
        <w:numPr>
          <w:ilvl w:val="0"/>
          <w:numId w:val="10"/>
        </w:numPr>
        <w:shd w:val="clear" w:color="auto" w:fill="FFFFFF"/>
        <w:suppressAutoHyphens/>
        <w:autoSpaceDE w:val="0"/>
        <w:autoSpaceDN w:val="0"/>
        <w:adjustRightInd w:val="0"/>
        <w:spacing w:before="40" w:line="264" w:lineRule="auto"/>
        <w:ind w:left="426" w:hanging="426"/>
        <w:jc w:val="both"/>
        <w:rPr>
          <w:rFonts w:ascii="Arial Narrow" w:hAnsi="Arial Narrow" w:cs="Arial"/>
          <w:sz w:val="22"/>
          <w:szCs w:val="22"/>
          <w:lang w:eastAsia="ar-SA"/>
        </w:rPr>
      </w:pPr>
      <w:r w:rsidRPr="00DF6748">
        <w:rPr>
          <w:rFonts w:ascii="Arial Narrow" w:hAnsi="Arial Narrow" w:cs="Arial"/>
          <w:sz w:val="22"/>
          <w:szCs w:val="22"/>
          <w:lang w:eastAsia="ar-SA"/>
        </w:rPr>
        <w:t xml:space="preserve">Przedmiot umowy ma zostać doręczony Zamawiającemu w formie papierowej i elektronicznej (na płytach CD) po pięć egzemplarzy każda z form. </w:t>
      </w:r>
    </w:p>
    <w:p w14:paraId="602DFFF9" w14:textId="77777777" w:rsidR="00332D8E" w:rsidRPr="00DF6748" w:rsidRDefault="00332D8E" w:rsidP="00332D8E">
      <w:pPr>
        <w:numPr>
          <w:ilvl w:val="0"/>
          <w:numId w:val="10"/>
        </w:numPr>
        <w:tabs>
          <w:tab w:val="left" w:pos="-2835"/>
          <w:tab w:val="left" w:pos="0"/>
        </w:tabs>
        <w:suppressAutoHyphens/>
        <w:spacing w:before="40" w:after="60" w:line="264" w:lineRule="auto"/>
        <w:contextualSpacing/>
        <w:jc w:val="both"/>
        <w:rPr>
          <w:rFonts w:ascii="Arial Narrow" w:hAnsi="Arial Narrow" w:cs="Arial"/>
          <w:sz w:val="22"/>
          <w:szCs w:val="22"/>
          <w:lang w:val="x-none" w:eastAsia="x-none"/>
        </w:rPr>
      </w:pPr>
      <w:r w:rsidRPr="00DF6748">
        <w:rPr>
          <w:rFonts w:ascii="Arial Narrow" w:hAnsi="Arial Narrow" w:cs="Arial"/>
          <w:sz w:val="22"/>
          <w:szCs w:val="22"/>
          <w:lang w:val="x-none" w:eastAsia="x-none"/>
        </w:rPr>
        <w:t xml:space="preserve">Odbiór prac objętych Przedmiotem Umowy będzie się odbywał na podstawie Protokołu Odbioru według wzoru zawartego w Załączniku nr </w:t>
      </w:r>
      <w:r w:rsidRPr="00DF6748">
        <w:rPr>
          <w:rFonts w:ascii="Arial Narrow" w:hAnsi="Arial Narrow" w:cs="Arial"/>
          <w:sz w:val="22"/>
          <w:szCs w:val="22"/>
          <w:lang w:eastAsia="x-none"/>
        </w:rPr>
        <w:t>2</w:t>
      </w:r>
      <w:r w:rsidRPr="00DF6748">
        <w:rPr>
          <w:rFonts w:ascii="Arial Narrow" w:hAnsi="Arial Narrow" w:cs="Arial"/>
          <w:sz w:val="22"/>
          <w:szCs w:val="22"/>
          <w:lang w:val="x-none" w:eastAsia="x-none"/>
        </w:rPr>
        <w:t>.</w:t>
      </w:r>
      <w:r w:rsidRPr="00DF6748">
        <w:rPr>
          <w:rFonts w:ascii="Arial Narrow" w:hAnsi="Arial Narrow" w:cs="Arial"/>
          <w:sz w:val="22"/>
          <w:szCs w:val="22"/>
          <w:lang w:eastAsia="x-none"/>
        </w:rPr>
        <w:t xml:space="preserve"> </w:t>
      </w:r>
      <w:r w:rsidRPr="00DF6748">
        <w:rPr>
          <w:rFonts w:ascii="Arial Narrow" w:hAnsi="Arial Narrow" w:cs="Arial"/>
          <w:sz w:val="22"/>
          <w:szCs w:val="22"/>
          <w:lang w:val="x-none" w:eastAsia="x-none"/>
        </w:rPr>
        <w:t>do niniejszej Umowy podpis</w:t>
      </w:r>
      <w:r w:rsidRPr="00DF6748">
        <w:rPr>
          <w:rFonts w:ascii="Arial Narrow" w:hAnsi="Arial Narrow" w:cs="Arial"/>
          <w:sz w:val="22"/>
          <w:szCs w:val="22"/>
          <w:lang w:eastAsia="x-none"/>
        </w:rPr>
        <w:t>anego</w:t>
      </w:r>
      <w:r w:rsidRPr="00DF6748">
        <w:rPr>
          <w:rFonts w:ascii="Arial Narrow" w:hAnsi="Arial Narrow" w:cs="Arial"/>
          <w:sz w:val="22"/>
          <w:szCs w:val="22"/>
          <w:lang w:val="x-none" w:eastAsia="x-none"/>
        </w:rPr>
        <w:t xml:space="preserve"> przez Strony. Zamawiający ma prawo wnieść</w:t>
      </w:r>
      <w:r w:rsidRPr="00DF6748">
        <w:rPr>
          <w:rFonts w:ascii="Arial Narrow" w:hAnsi="Arial Narrow" w:cs="Arial"/>
          <w:sz w:val="22"/>
          <w:szCs w:val="22"/>
          <w:lang w:eastAsia="x-none"/>
        </w:rPr>
        <w:t xml:space="preserve"> do Protokołu Odbioru</w:t>
      </w:r>
      <w:r w:rsidRPr="00DF6748">
        <w:rPr>
          <w:rFonts w:ascii="Arial Narrow" w:hAnsi="Arial Narrow" w:cs="Arial"/>
          <w:sz w:val="22"/>
          <w:szCs w:val="22"/>
          <w:lang w:val="x-none" w:eastAsia="x-none"/>
        </w:rPr>
        <w:t xml:space="preserve"> zastrzeżenia lub podpisać go bez uwag i zastrzeżeń, jeśli </w:t>
      </w:r>
      <w:r w:rsidRPr="00DF6748">
        <w:rPr>
          <w:rFonts w:ascii="Arial Narrow" w:hAnsi="Arial Narrow" w:cs="Arial"/>
          <w:sz w:val="22"/>
          <w:szCs w:val="22"/>
          <w:lang w:eastAsia="x-none"/>
        </w:rPr>
        <w:t xml:space="preserve">prace zgłaszane do odbioru zostały wykonane w sposób </w:t>
      </w:r>
      <w:r w:rsidRPr="00DF6748">
        <w:rPr>
          <w:rFonts w:ascii="Arial Narrow" w:hAnsi="Arial Narrow" w:cs="Arial"/>
          <w:sz w:val="22"/>
          <w:szCs w:val="22"/>
          <w:lang w:val="x-none" w:eastAsia="x-none"/>
        </w:rPr>
        <w:t xml:space="preserve">zgodny z Umową. Wniesienie uwag lub podpisanie Protokołu Odbioru przez Zamawiającego nastąpi nie później niż w terminie </w:t>
      </w:r>
      <w:r w:rsidRPr="00DF6748">
        <w:rPr>
          <w:rFonts w:ascii="Arial Narrow" w:hAnsi="Arial Narrow" w:cs="Arial"/>
          <w:sz w:val="22"/>
          <w:szCs w:val="22"/>
          <w:lang w:eastAsia="x-none"/>
        </w:rPr>
        <w:t>7</w:t>
      </w:r>
      <w:r w:rsidRPr="00DF6748">
        <w:rPr>
          <w:rFonts w:ascii="Arial Narrow" w:hAnsi="Arial Narrow" w:cs="Arial"/>
          <w:sz w:val="22"/>
          <w:szCs w:val="22"/>
          <w:lang w:val="x-none" w:eastAsia="x-none"/>
        </w:rPr>
        <w:t xml:space="preserve"> dni roboczych od dnia otrzymania prawidłowo sporządzonego Protokołu Odbioru</w:t>
      </w:r>
      <w:r w:rsidRPr="00DF6748">
        <w:rPr>
          <w:rFonts w:ascii="Arial Narrow" w:hAnsi="Arial Narrow" w:cs="Arial"/>
          <w:sz w:val="22"/>
          <w:szCs w:val="22"/>
          <w:lang w:eastAsia="x-none"/>
        </w:rPr>
        <w:t xml:space="preserve"> od Wykonawcy</w:t>
      </w:r>
      <w:r w:rsidRPr="00DF6748">
        <w:rPr>
          <w:rFonts w:ascii="Arial Narrow" w:hAnsi="Arial Narrow" w:cs="Arial"/>
          <w:sz w:val="22"/>
          <w:szCs w:val="22"/>
          <w:lang w:val="x-none" w:eastAsia="x-none"/>
        </w:rPr>
        <w:t>. W przypadku uwag i zastrzeżeń Wykonawca w terminie</w:t>
      </w:r>
      <w:r w:rsidRPr="00DF6748">
        <w:rPr>
          <w:rFonts w:ascii="Arial Narrow" w:hAnsi="Arial Narrow" w:cs="Arial"/>
          <w:sz w:val="22"/>
          <w:szCs w:val="22"/>
          <w:lang w:eastAsia="x-none"/>
        </w:rPr>
        <w:t xml:space="preserve"> wyznaczonym przez Zamawiającego, jednak nie krótszym niż </w:t>
      </w:r>
      <w:r w:rsidRPr="00DF6748">
        <w:rPr>
          <w:rFonts w:ascii="Arial Narrow" w:hAnsi="Arial Narrow" w:cs="Arial"/>
          <w:sz w:val="22"/>
          <w:szCs w:val="22"/>
          <w:lang w:val="x-none" w:eastAsia="x-none"/>
        </w:rPr>
        <w:t xml:space="preserve">7 dni roboczych, ma obowiązek usunąć wady/usterki przedmiotu Umowy i przedstawić przedmiot Umowy do ponownego odbioru. </w:t>
      </w:r>
    </w:p>
    <w:p w14:paraId="5FC1D46A" w14:textId="77777777" w:rsidR="00332D8E" w:rsidRPr="00DF6748" w:rsidRDefault="00332D8E" w:rsidP="00332D8E">
      <w:pPr>
        <w:numPr>
          <w:ilvl w:val="0"/>
          <w:numId w:val="10"/>
        </w:numPr>
        <w:tabs>
          <w:tab w:val="left" w:pos="-2835"/>
          <w:tab w:val="left" w:pos="0"/>
        </w:tabs>
        <w:suppressAutoHyphens/>
        <w:spacing w:before="40" w:after="60" w:line="264" w:lineRule="auto"/>
        <w:contextualSpacing/>
        <w:jc w:val="both"/>
        <w:rPr>
          <w:rFonts w:ascii="Arial Narrow" w:hAnsi="Arial Narrow"/>
          <w:sz w:val="22"/>
          <w:szCs w:val="22"/>
          <w:lang w:val="x-none" w:eastAsia="x-none"/>
        </w:rPr>
      </w:pPr>
      <w:r w:rsidRPr="00DF6748">
        <w:rPr>
          <w:rFonts w:ascii="Arial Narrow" w:hAnsi="Arial Narrow" w:cs="Arial"/>
          <w:sz w:val="22"/>
          <w:szCs w:val="22"/>
          <w:lang w:val="x-none" w:eastAsia="x-none"/>
        </w:rPr>
        <w:t xml:space="preserve">W przypadku, gdy mimo braku zastrzeżeń, Zamawiający nie podpisuje Protokołu Odbioru w terminie wskazanym w ust. </w:t>
      </w:r>
      <w:r w:rsidRPr="00DF6748">
        <w:rPr>
          <w:rFonts w:ascii="Arial Narrow" w:hAnsi="Arial Narrow" w:cs="Arial"/>
          <w:sz w:val="22"/>
          <w:szCs w:val="22"/>
          <w:lang w:eastAsia="x-none"/>
        </w:rPr>
        <w:t>6</w:t>
      </w:r>
      <w:r w:rsidRPr="00DF6748">
        <w:rPr>
          <w:rFonts w:ascii="Arial Narrow" w:hAnsi="Arial Narrow" w:cs="Arial"/>
          <w:sz w:val="22"/>
          <w:szCs w:val="22"/>
          <w:lang w:val="x-none" w:eastAsia="x-none"/>
        </w:rPr>
        <w:t xml:space="preserve">. powyżej, Wykonawca zobowiązany jest do ponownego, w formie listu poleconego za </w:t>
      </w:r>
      <w:r w:rsidRPr="00DF6748">
        <w:rPr>
          <w:rFonts w:ascii="Arial Narrow" w:hAnsi="Arial Narrow" w:cs="Arial"/>
          <w:sz w:val="22"/>
          <w:szCs w:val="22"/>
          <w:lang w:val="x-none" w:eastAsia="x-none"/>
        </w:rPr>
        <w:lastRenderedPageBreak/>
        <w:t xml:space="preserve">potwierdzeniem odbioru lub kurierem, wezwania Zamawiającego do podpisania Protokołu Odbioru w terminie nie krótszym niż </w:t>
      </w:r>
      <w:r w:rsidRPr="00DF6748">
        <w:rPr>
          <w:rFonts w:ascii="Arial Narrow" w:hAnsi="Arial Narrow" w:cs="Arial"/>
          <w:sz w:val="22"/>
          <w:szCs w:val="22"/>
          <w:lang w:eastAsia="x-none"/>
        </w:rPr>
        <w:t>14</w:t>
      </w:r>
      <w:r w:rsidRPr="00DF6748">
        <w:rPr>
          <w:rFonts w:ascii="Arial Narrow" w:hAnsi="Arial Narrow" w:cs="Arial"/>
          <w:sz w:val="22"/>
          <w:szCs w:val="22"/>
          <w:lang w:val="x-none" w:eastAsia="x-none"/>
        </w:rPr>
        <w:t xml:space="preserve">  dni roboczych.</w:t>
      </w:r>
      <w:r w:rsidRPr="00DF6748">
        <w:rPr>
          <w:rFonts w:ascii="Arial Narrow" w:hAnsi="Arial Narrow" w:cs="Arial"/>
          <w:sz w:val="22"/>
          <w:szCs w:val="22"/>
          <w:lang w:eastAsia="x-none"/>
        </w:rPr>
        <w:t xml:space="preserve"> Wykonawca nie ma prawa do jednostronnego podpisania Protokołu Odbioru..</w:t>
      </w:r>
    </w:p>
    <w:p w14:paraId="29FEC1FF" w14:textId="77777777" w:rsidR="00332D8E" w:rsidRPr="00DF6748" w:rsidRDefault="00332D8E" w:rsidP="00332D8E">
      <w:pPr>
        <w:widowControl w:val="0"/>
        <w:shd w:val="clear" w:color="auto" w:fill="FFFFFF"/>
        <w:autoSpaceDE w:val="0"/>
        <w:autoSpaceDN w:val="0"/>
        <w:adjustRightInd w:val="0"/>
        <w:spacing w:before="40" w:line="264" w:lineRule="auto"/>
        <w:ind w:left="426"/>
        <w:jc w:val="both"/>
        <w:rPr>
          <w:rFonts w:ascii="Arial Narrow" w:hAnsi="Arial Narrow" w:cs="Arial"/>
          <w:sz w:val="22"/>
          <w:szCs w:val="22"/>
          <w:lang w:eastAsia="ar-SA"/>
        </w:rPr>
      </w:pPr>
    </w:p>
    <w:p w14:paraId="2D652529" w14:textId="77777777" w:rsidR="00332D8E" w:rsidRPr="00DF6748" w:rsidRDefault="00332D8E" w:rsidP="00332D8E">
      <w:pPr>
        <w:suppressAutoHyphens/>
        <w:spacing w:before="180" w:line="264" w:lineRule="auto"/>
        <w:jc w:val="center"/>
        <w:rPr>
          <w:rFonts w:ascii="Arial Narrow" w:hAnsi="Arial Narrow" w:cs="Arial"/>
          <w:b/>
          <w:sz w:val="22"/>
          <w:szCs w:val="22"/>
          <w:lang w:eastAsia="ar-SA"/>
        </w:rPr>
      </w:pPr>
      <w:r w:rsidRPr="00DF6748">
        <w:rPr>
          <w:rFonts w:ascii="Arial Narrow" w:hAnsi="Arial Narrow" w:cs="Arial"/>
          <w:b/>
          <w:sz w:val="22"/>
          <w:szCs w:val="22"/>
          <w:lang w:eastAsia="ar-SA"/>
        </w:rPr>
        <w:t>§ 3</w:t>
      </w:r>
    </w:p>
    <w:p w14:paraId="1C4F615A" w14:textId="77777777" w:rsidR="00332D8E" w:rsidRPr="00DF6748" w:rsidRDefault="00332D8E" w:rsidP="00332D8E">
      <w:pPr>
        <w:suppressAutoHyphens/>
        <w:spacing w:before="40" w:line="264" w:lineRule="auto"/>
        <w:jc w:val="center"/>
        <w:outlineLvl w:val="0"/>
        <w:rPr>
          <w:rFonts w:ascii="Arial Narrow" w:hAnsi="Arial Narrow" w:cs="Arial"/>
          <w:b/>
          <w:bCs/>
          <w:spacing w:val="-3"/>
          <w:sz w:val="22"/>
          <w:szCs w:val="22"/>
          <w:lang w:eastAsia="ar-SA"/>
        </w:rPr>
      </w:pPr>
      <w:r w:rsidRPr="00DF6748">
        <w:rPr>
          <w:rFonts w:ascii="Arial Narrow" w:hAnsi="Arial Narrow" w:cs="Arial"/>
          <w:b/>
          <w:bCs/>
          <w:spacing w:val="-3"/>
          <w:sz w:val="22"/>
          <w:szCs w:val="22"/>
          <w:lang w:eastAsia="ar-SA"/>
        </w:rPr>
        <w:t>OSOBY KONTAKTOWE</w:t>
      </w:r>
    </w:p>
    <w:p w14:paraId="2C5669CD" w14:textId="77777777" w:rsidR="00332D8E" w:rsidRPr="00DF6748" w:rsidRDefault="00332D8E" w:rsidP="00332D8E">
      <w:pPr>
        <w:numPr>
          <w:ilvl w:val="0"/>
          <w:numId w:val="11"/>
        </w:numPr>
        <w:suppressAutoHyphens/>
        <w:spacing w:before="40" w:line="264" w:lineRule="auto"/>
        <w:ind w:left="426" w:hanging="426"/>
        <w:jc w:val="both"/>
        <w:rPr>
          <w:rFonts w:ascii="Arial Narrow" w:hAnsi="Arial Narrow" w:cs="Arial"/>
          <w:sz w:val="22"/>
          <w:szCs w:val="22"/>
          <w:lang w:eastAsia="ar-SA"/>
        </w:rPr>
      </w:pPr>
      <w:r w:rsidRPr="00DF6748">
        <w:rPr>
          <w:rFonts w:ascii="Arial Narrow" w:hAnsi="Arial Narrow" w:cs="Arial"/>
          <w:sz w:val="22"/>
          <w:szCs w:val="22"/>
          <w:lang w:eastAsia="ar-SA"/>
        </w:rPr>
        <w:t>Strony wyznaczają osoby do kontaktów (przedstawiciele stron) dla realizacji umowy w osobach:</w:t>
      </w:r>
    </w:p>
    <w:p w14:paraId="0A25A87B" w14:textId="77777777" w:rsidR="00332D8E" w:rsidRPr="00DF6748" w:rsidRDefault="00332D8E" w:rsidP="00332D8E">
      <w:pPr>
        <w:numPr>
          <w:ilvl w:val="1"/>
          <w:numId w:val="11"/>
        </w:numPr>
        <w:suppressAutoHyphens/>
        <w:spacing w:before="40" w:line="264" w:lineRule="auto"/>
        <w:ind w:left="709" w:hanging="283"/>
        <w:jc w:val="both"/>
        <w:rPr>
          <w:rFonts w:ascii="Arial Narrow" w:hAnsi="Arial Narrow" w:cs="Arial"/>
          <w:sz w:val="22"/>
          <w:szCs w:val="22"/>
          <w:lang w:val="x-none" w:eastAsia="x-none"/>
        </w:rPr>
      </w:pPr>
      <w:r w:rsidRPr="00DF6748">
        <w:rPr>
          <w:rFonts w:ascii="Arial Narrow" w:hAnsi="Arial Narrow" w:cs="Arial"/>
          <w:sz w:val="22"/>
          <w:szCs w:val="22"/>
          <w:lang w:val="x-none" w:eastAsia="x-none"/>
        </w:rPr>
        <w:t>Osobą upoważnioną po stronie Zamawiającego są:</w:t>
      </w:r>
    </w:p>
    <w:p w14:paraId="61BD2357" w14:textId="77777777" w:rsidR="00332D8E" w:rsidRPr="00DF6748" w:rsidRDefault="00332D8E" w:rsidP="00332D8E">
      <w:pPr>
        <w:numPr>
          <w:ilvl w:val="0"/>
          <w:numId w:val="11"/>
        </w:numPr>
        <w:suppressAutoHyphens/>
        <w:jc w:val="both"/>
        <w:rPr>
          <w:rFonts w:ascii="Arial Narrow" w:hAnsi="Arial Narrow"/>
          <w:color w:val="000000"/>
          <w:sz w:val="22"/>
          <w:szCs w:val="22"/>
          <w:lang w:eastAsia="ar-SA"/>
        </w:rPr>
      </w:pPr>
      <w:r w:rsidRPr="00DF6748">
        <w:rPr>
          <w:rFonts w:ascii="Arial Narrow" w:hAnsi="Arial Narrow"/>
          <w:color w:val="000000"/>
          <w:sz w:val="22"/>
          <w:szCs w:val="22"/>
          <w:lang w:eastAsia="ar-SA"/>
        </w:rPr>
        <w:t xml:space="preserve">[ imię nazwisko ], tel. [ nr telefonu ], email: [ </w:t>
      </w:r>
      <w:proofErr w:type="spellStart"/>
      <w:r w:rsidRPr="00DF6748">
        <w:rPr>
          <w:rFonts w:ascii="Arial Narrow" w:hAnsi="Arial Narrow"/>
          <w:color w:val="000000"/>
          <w:sz w:val="22"/>
          <w:szCs w:val="22"/>
          <w:lang w:eastAsia="ar-SA"/>
        </w:rPr>
        <w:t>adres@email</w:t>
      </w:r>
      <w:proofErr w:type="spellEnd"/>
      <w:r w:rsidRPr="00DF6748">
        <w:rPr>
          <w:rFonts w:ascii="Arial Narrow" w:hAnsi="Arial Narrow"/>
          <w:color w:val="000000"/>
          <w:sz w:val="22"/>
          <w:szCs w:val="22"/>
          <w:lang w:eastAsia="ar-SA"/>
        </w:rPr>
        <w:t xml:space="preserve"> ]</w:t>
      </w:r>
    </w:p>
    <w:p w14:paraId="3001A456" w14:textId="77777777" w:rsidR="00332D8E" w:rsidRPr="00DF6748" w:rsidRDefault="00332D8E" w:rsidP="00332D8E">
      <w:pPr>
        <w:numPr>
          <w:ilvl w:val="1"/>
          <w:numId w:val="11"/>
        </w:numPr>
        <w:suppressAutoHyphens/>
        <w:spacing w:before="40" w:line="264" w:lineRule="auto"/>
        <w:ind w:left="709" w:hanging="283"/>
        <w:jc w:val="both"/>
        <w:rPr>
          <w:rFonts w:ascii="Arial Narrow" w:hAnsi="Arial Narrow" w:cs="Arial"/>
          <w:sz w:val="22"/>
          <w:szCs w:val="22"/>
          <w:lang w:val="x-none" w:eastAsia="x-none"/>
        </w:rPr>
      </w:pPr>
      <w:r w:rsidRPr="00DF6748">
        <w:rPr>
          <w:rFonts w:ascii="Arial Narrow" w:hAnsi="Arial Narrow" w:cs="Arial"/>
          <w:sz w:val="22"/>
          <w:szCs w:val="22"/>
          <w:lang w:val="x-none" w:eastAsia="x-none"/>
        </w:rPr>
        <w:t>Osobą upoważnioną po stronie Wykonawcy jest:</w:t>
      </w:r>
    </w:p>
    <w:p w14:paraId="4A0A4804" w14:textId="77777777" w:rsidR="00332D8E" w:rsidRPr="00DF6748" w:rsidRDefault="00332D8E" w:rsidP="00332D8E">
      <w:pPr>
        <w:ind w:left="720"/>
        <w:jc w:val="both"/>
        <w:rPr>
          <w:rFonts w:ascii="Arial Narrow" w:hAnsi="Arial Narrow"/>
          <w:color w:val="000000"/>
          <w:sz w:val="22"/>
          <w:szCs w:val="22"/>
          <w:lang w:eastAsia="ar-SA"/>
        </w:rPr>
      </w:pPr>
      <w:r w:rsidRPr="00DF6748">
        <w:rPr>
          <w:rFonts w:ascii="Arial Narrow" w:hAnsi="Arial Narrow"/>
          <w:color w:val="000000"/>
          <w:sz w:val="22"/>
          <w:szCs w:val="22"/>
          <w:lang w:eastAsia="ar-SA"/>
        </w:rPr>
        <w:t xml:space="preserve">[ imię nazwisko ], tel. [ nr telefonu ], email: [ </w:t>
      </w:r>
      <w:proofErr w:type="spellStart"/>
      <w:r w:rsidRPr="00DF6748">
        <w:rPr>
          <w:rFonts w:ascii="Arial Narrow" w:hAnsi="Arial Narrow"/>
          <w:color w:val="000000"/>
          <w:sz w:val="22"/>
          <w:szCs w:val="22"/>
          <w:lang w:eastAsia="ar-SA"/>
        </w:rPr>
        <w:t>adres@email</w:t>
      </w:r>
      <w:proofErr w:type="spellEnd"/>
      <w:r w:rsidRPr="00DF6748">
        <w:rPr>
          <w:rFonts w:ascii="Arial Narrow" w:hAnsi="Arial Narrow"/>
          <w:color w:val="000000"/>
          <w:sz w:val="22"/>
          <w:szCs w:val="22"/>
          <w:lang w:eastAsia="ar-SA"/>
        </w:rPr>
        <w:t xml:space="preserve"> ]</w:t>
      </w:r>
    </w:p>
    <w:p w14:paraId="077993F4" w14:textId="77777777" w:rsidR="00332D8E" w:rsidRPr="00DF6748" w:rsidRDefault="00332D8E" w:rsidP="00332D8E">
      <w:pPr>
        <w:widowControl w:val="0"/>
        <w:numPr>
          <w:ilvl w:val="0"/>
          <w:numId w:val="11"/>
        </w:numPr>
        <w:shd w:val="clear" w:color="auto" w:fill="FFFFFF"/>
        <w:suppressAutoHyphens/>
        <w:autoSpaceDE w:val="0"/>
        <w:autoSpaceDN w:val="0"/>
        <w:adjustRightInd w:val="0"/>
        <w:spacing w:before="40" w:line="264" w:lineRule="auto"/>
        <w:ind w:left="426" w:hanging="426"/>
        <w:jc w:val="both"/>
        <w:rPr>
          <w:rFonts w:ascii="Arial Narrow" w:hAnsi="Arial Narrow" w:cs="Arial"/>
          <w:sz w:val="22"/>
          <w:szCs w:val="22"/>
          <w:lang w:eastAsia="ar-SA"/>
        </w:rPr>
      </w:pPr>
      <w:r w:rsidRPr="00DF6748">
        <w:rPr>
          <w:rFonts w:ascii="Arial Narrow" w:hAnsi="Arial Narrow" w:cs="Calibri"/>
          <w:bCs/>
          <w:sz w:val="22"/>
          <w:szCs w:val="22"/>
          <w:lang w:eastAsia="ar-SA"/>
        </w:rPr>
        <w:t>Z</w:t>
      </w:r>
      <w:r w:rsidRPr="00DF6748">
        <w:rPr>
          <w:rFonts w:ascii="Arial Narrow" w:hAnsi="Arial Narrow" w:cs="Calibri"/>
          <w:sz w:val="22"/>
          <w:szCs w:val="22"/>
          <w:lang w:eastAsia="ar-SA"/>
        </w:rPr>
        <w:t>miana osób, o których mowa w ust. 1, nie stanowi zmiany Umowy i nie wymaga sporządzenia aneksu do Umowy.</w:t>
      </w:r>
    </w:p>
    <w:p w14:paraId="5E2DAA97" w14:textId="77777777" w:rsidR="00332D8E" w:rsidRPr="00DF6748" w:rsidRDefault="00332D8E" w:rsidP="00332D8E">
      <w:pPr>
        <w:suppressAutoHyphens/>
        <w:spacing w:line="276" w:lineRule="auto"/>
        <w:jc w:val="both"/>
        <w:rPr>
          <w:rFonts w:ascii="Arial Narrow" w:hAnsi="Arial Narrow" w:cs="Tahoma"/>
          <w:sz w:val="22"/>
          <w:szCs w:val="22"/>
          <w:lang w:eastAsia="ar-SA"/>
        </w:rPr>
      </w:pPr>
    </w:p>
    <w:p w14:paraId="18F6507A" w14:textId="77777777" w:rsidR="00332D8E" w:rsidRPr="00DF6748" w:rsidRDefault="00332D8E" w:rsidP="00332D8E">
      <w:pPr>
        <w:shd w:val="clear" w:color="auto" w:fill="FFFFFF"/>
        <w:suppressAutoHyphens/>
        <w:spacing w:line="276" w:lineRule="auto"/>
        <w:jc w:val="center"/>
        <w:rPr>
          <w:rFonts w:ascii="Arial Narrow" w:hAnsi="Arial Narrow" w:cs="Arial"/>
          <w:b/>
          <w:bCs/>
          <w:color w:val="000000"/>
          <w:spacing w:val="15"/>
          <w:sz w:val="22"/>
          <w:szCs w:val="22"/>
          <w:lang w:eastAsia="ar-SA"/>
        </w:rPr>
      </w:pPr>
      <w:r w:rsidRPr="00DF6748">
        <w:rPr>
          <w:rFonts w:ascii="Arial Narrow" w:hAnsi="Arial Narrow" w:cs="Arial"/>
          <w:b/>
          <w:bCs/>
          <w:color w:val="000000"/>
          <w:spacing w:val="15"/>
          <w:sz w:val="22"/>
          <w:szCs w:val="22"/>
          <w:lang w:eastAsia="ar-SA"/>
        </w:rPr>
        <w:t>§4</w:t>
      </w:r>
    </w:p>
    <w:p w14:paraId="3C7A2832" w14:textId="77777777" w:rsidR="00332D8E" w:rsidRPr="00DF6748" w:rsidRDefault="00332D8E" w:rsidP="00332D8E">
      <w:pPr>
        <w:suppressAutoHyphens/>
        <w:spacing w:before="40" w:line="264" w:lineRule="auto"/>
        <w:jc w:val="center"/>
        <w:outlineLvl w:val="0"/>
        <w:rPr>
          <w:rFonts w:ascii="Arial Narrow" w:hAnsi="Arial Narrow" w:cs="Arial"/>
          <w:b/>
          <w:bCs/>
          <w:spacing w:val="-3"/>
          <w:sz w:val="22"/>
          <w:szCs w:val="22"/>
          <w:lang w:eastAsia="ar-SA"/>
        </w:rPr>
      </w:pPr>
      <w:r w:rsidRPr="00DF6748">
        <w:rPr>
          <w:rFonts w:ascii="Arial Narrow" w:hAnsi="Arial Narrow" w:cs="Arial"/>
          <w:b/>
          <w:bCs/>
          <w:spacing w:val="-3"/>
          <w:sz w:val="22"/>
          <w:szCs w:val="22"/>
          <w:lang w:eastAsia="ar-SA"/>
        </w:rPr>
        <w:t>WYNAGRODZENIE ORAZ WARUNKI PŁATNOŚCI</w:t>
      </w:r>
    </w:p>
    <w:p w14:paraId="3564D1C5" w14:textId="77777777" w:rsidR="00332D8E" w:rsidRPr="00DF6748" w:rsidRDefault="00332D8E" w:rsidP="00332D8E">
      <w:pPr>
        <w:numPr>
          <w:ilvl w:val="0"/>
          <w:numId w:val="12"/>
        </w:numPr>
        <w:suppressAutoHyphens/>
        <w:spacing w:before="40" w:line="264" w:lineRule="auto"/>
        <w:ind w:left="425" w:hanging="425"/>
        <w:jc w:val="both"/>
        <w:rPr>
          <w:rFonts w:ascii="Arial Narrow" w:hAnsi="Arial Narrow" w:cs="Arial"/>
          <w:sz w:val="22"/>
          <w:szCs w:val="22"/>
          <w:lang w:eastAsia="ar-SA"/>
        </w:rPr>
      </w:pPr>
      <w:r w:rsidRPr="00DF6748">
        <w:rPr>
          <w:rFonts w:ascii="Arial Narrow" w:hAnsi="Arial Narrow" w:cs="Arial"/>
          <w:sz w:val="22"/>
          <w:szCs w:val="22"/>
          <w:lang w:eastAsia="ar-SA"/>
        </w:rPr>
        <w:t xml:space="preserve">Wynagrodzenie netto Wykonawcy za wykonanie pełnego zakresu przedmiotu umowy, o którym mowa w § 1, wynosi netto: …………………. zł (słownie złotych: …………………………………………..). </w:t>
      </w:r>
    </w:p>
    <w:p w14:paraId="77D0309B" w14:textId="77777777" w:rsidR="00332D8E" w:rsidRPr="00DF6748" w:rsidRDefault="00332D8E" w:rsidP="00332D8E">
      <w:pPr>
        <w:numPr>
          <w:ilvl w:val="0"/>
          <w:numId w:val="12"/>
        </w:numPr>
        <w:suppressAutoHyphens/>
        <w:spacing w:before="40" w:line="264" w:lineRule="auto"/>
        <w:ind w:left="425" w:hanging="425"/>
        <w:jc w:val="both"/>
        <w:rPr>
          <w:rFonts w:ascii="Arial Narrow" w:hAnsi="Arial Narrow" w:cs="Arial"/>
          <w:sz w:val="22"/>
          <w:szCs w:val="22"/>
          <w:lang w:eastAsia="ar-SA"/>
        </w:rPr>
      </w:pPr>
      <w:r w:rsidRPr="00DF6748">
        <w:rPr>
          <w:rFonts w:ascii="Arial Narrow" w:hAnsi="Arial Narrow" w:cs="Arial"/>
          <w:sz w:val="22"/>
          <w:szCs w:val="22"/>
          <w:lang w:eastAsia="ar-SA"/>
        </w:rPr>
        <w:t>Do wartości określonej w ust. 1 zostanie doliczony należny podatek od towarów i usług VAT wg stawki zgodnej z przepisami prawa.</w:t>
      </w:r>
    </w:p>
    <w:p w14:paraId="08E59370" w14:textId="77777777" w:rsidR="00332D8E" w:rsidRPr="00DF6748" w:rsidRDefault="00332D8E" w:rsidP="00332D8E">
      <w:pPr>
        <w:numPr>
          <w:ilvl w:val="0"/>
          <w:numId w:val="12"/>
        </w:numPr>
        <w:suppressAutoHyphens/>
        <w:spacing w:before="40" w:line="264" w:lineRule="auto"/>
        <w:ind w:left="425" w:hanging="425"/>
        <w:jc w:val="both"/>
        <w:rPr>
          <w:rFonts w:ascii="Arial Narrow" w:hAnsi="Arial Narrow" w:cs="Arial"/>
          <w:sz w:val="22"/>
          <w:szCs w:val="22"/>
          <w:lang w:eastAsia="ar-SA"/>
        </w:rPr>
      </w:pPr>
      <w:r w:rsidRPr="00DF6748">
        <w:rPr>
          <w:rFonts w:ascii="Arial Narrow" w:hAnsi="Arial Narrow" w:cs="Arial"/>
          <w:sz w:val="22"/>
          <w:szCs w:val="22"/>
          <w:lang w:eastAsia="ar-SA"/>
        </w:rPr>
        <w:t>Podstawą do wystawienia faktury VAT za realizację przedmiotu umowy jest podpisany przez Strony bez zastrzeżeń i uwag protokół odbioru końcowego przedmiotu umowy (§ 2 ust. 4) potwierdzający pisemnie odbiór przedmiotu umowy bez zastrzeżeń. Faktura zostanie wystawiona w terminie 14 dni od dnia podpisania protokołu odbioru.</w:t>
      </w:r>
    </w:p>
    <w:p w14:paraId="6A55DD2B" w14:textId="77777777" w:rsidR="00332D8E" w:rsidRPr="00DF6748" w:rsidRDefault="00332D8E" w:rsidP="00332D8E">
      <w:pPr>
        <w:numPr>
          <w:ilvl w:val="0"/>
          <w:numId w:val="12"/>
        </w:numPr>
        <w:suppressAutoHyphens/>
        <w:spacing w:before="40" w:line="264" w:lineRule="auto"/>
        <w:ind w:left="425" w:hanging="425"/>
        <w:jc w:val="both"/>
        <w:rPr>
          <w:rFonts w:ascii="Arial Narrow" w:hAnsi="Arial Narrow" w:cs="Arial"/>
          <w:sz w:val="22"/>
          <w:szCs w:val="22"/>
          <w:lang w:eastAsia="ar-SA"/>
        </w:rPr>
      </w:pPr>
      <w:r w:rsidRPr="00DF6748">
        <w:rPr>
          <w:rFonts w:ascii="Arial Narrow" w:hAnsi="Arial Narrow" w:cs="Arial"/>
          <w:sz w:val="22"/>
          <w:szCs w:val="22"/>
          <w:lang w:eastAsia="ar-SA"/>
        </w:rPr>
        <w:t xml:space="preserve">Zamawiający dokona przelewu wynagrodzenia Wykonawcy na konto podane na fakturze, w terminie 30 dni od daty otrzymania prawidłowej i zgodnej z Umową faktury VAT, zawierającej oznaczenie CRU, pod którym Umowa figuruje w Centralnym Rejestrze Umów prowadzonym przez Zamawiającego. Datą spełnienia świadczenia jest data obciążenia rachunku bankowego Zamawiającego. </w:t>
      </w:r>
    </w:p>
    <w:p w14:paraId="7B129E46" w14:textId="77777777" w:rsidR="00332D8E" w:rsidRPr="00DF6748" w:rsidRDefault="00332D8E" w:rsidP="00332D8E">
      <w:pPr>
        <w:numPr>
          <w:ilvl w:val="0"/>
          <w:numId w:val="12"/>
        </w:numPr>
        <w:suppressAutoHyphens/>
        <w:spacing w:before="40" w:line="264" w:lineRule="auto"/>
        <w:ind w:left="425" w:hanging="425"/>
        <w:jc w:val="both"/>
        <w:rPr>
          <w:rFonts w:ascii="Arial Narrow" w:hAnsi="Arial Narrow" w:cs="Arial"/>
          <w:sz w:val="22"/>
          <w:szCs w:val="22"/>
          <w:lang w:eastAsia="ar-SA"/>
        </w:rPr>
      </w:pPr>
      <w:r w:rsidRPr="00DF6748">
        <w:rPr>
          <w:rFonts w:ascii="Arial Narrow" w:hAnsi="Arial Narrow" w:cs="Arial"/>
          <w:sz w:val="22"/>
          <w:szCs w:val="22"/>
          <w:lang w:eastAsia="ar-SA"/>
        </w:rPr>
        <w:t>Faktura VAT powinna zawierać oprócz wymaganych danych również numer zamówienia podany przez Zamawiającego i dane osoby ze strony Zamawiającego, wyznaczonej do współpracy w ramach realizacji Umowy.</w:t>
      </w:r>
    </w:p>
    <w:p w14:paraId="144ED39A" w14:textId="77777777" w:rsidR="00332D8E" w:rsidRPr="00DF6748" w:rsidRDefault="00332D8E" w:rsidP="00332D8E">
      <w:pPr>
        <w:numPr>
          <w:ilvl w:val="0"/>
          <w:numId w:val="12"/>
        </w:numPr>
        <w:suppressAutoHyphens/>
        <w:spacing w:before="40" w:line="264" w:lineRule="auto"/>
        <w:ind w:left="425" w:hanging="425"/>
        <w:jc w:val="both"/>
        <w:rPr>
          <w:rFonts w:ascii="Arial Narrow" w:hAnsi="Arial Narrow" w:cs="Arial"/>
          <w:sz w:val="22"/>
          <w:szCs w:val="22"/>
          <w:lang w:eastAsia="ar-SA"/>
        </w:rPr>
      </w:pPr>
      <w:r w:rsidRPr="00DF6748">
        <w:rPr>
          <w:rFonts w:ascii="Arial Narrow" w:hAnsi="Arial Narrow" w:cs="Arial"/>
          <w:sz w:val="22"/>
          <w:szCs w:val="22"/>
          <w:lang w:eastAsia="ar-SA"/>
        </w:rPr>
        <w:t>Zamawiający oświadcza, że jest podatnikiem VAT, czynnym i posiada nr NIP: 583-000-11-90.</w:t>
      </w:r>
    </w:p>
    <w:p w14:paraId="2F186B47" w14:textId="77777777" w:rsidR="00332D8E" w:rsidRPr="00DF6748" w:rsidRDefault="00332D8E" w:rsidP="00332D8E">
      <w:pPr>
        <w:numPr>
          <w:ilvl w:val="0"/>
          <w:numId w:val="12"/>
        </w:numPr>
        <w:suppressAutoHyphens/>
        <w:spacing w:before="40" w:line="264" w:lineRule="auto"/>
        <w:ind w:left="425" w:hanging="425"/>
        <w:jc w:val="both"/>
        <w:rPr>
          <w:rFonts w:ascii="Arial Narrow" w:hAnsi="Arial Narrow" w:cs="Arial"/>
          <w:sz w:val="22"/>
          <w:szCs w:val="22"/>
          <w:lang w:eastAsia="ar-SA"/>
        </w:rPr>
      </w:pPr>
      <w:r w:rsidRPr="00DF6748">
        <w:rPr>
          <w:rFonts w:ascii="Arial Narrow" w:hAnsi="Arial Narrow" w:cs="Arial"/>
          <w:sz w:val="22"/>
          <w:szCs w:val="22"/>
          <w:lang w:eastAsia="ar-SA"/>
        </w:rPr>
        <w:t xml:space="preserve">Wykonawca oświadcza, że jest podatnikiem VAT, czynnym i posiada nr NIP: </w:t>
      </w:r>
      <w:r w:rsidRPr="00DF6748">
        <w:rPr>
          <w:rFonts w:ascii="Arial Narrow" w:hAnsi="Arial Narrow"/>
          <w:color w:val="000000"/>
          <w:sz w:val="22"/>
          <w:szCs w:val="22"/>
          <w:lang w:eastAsia="ar-SA"/>
        </w:rPr>
        <w:t>[ numer NIP ]</w:t>
      </w:r>
      <w:r w:rsidRPr="00DF6748">
        <w:rPr>
          <w:rFonts w:ascii="Arial Narrow" w:hAnsi="Arial Narrow" w:cs="Calibri"/>
          <w:sz w:val="22"/>
          <w:szCs w:val="22"/>
          <w:lang w:eastAsia="ar-SA"/>
        </w:rPr>
        <w:t>.</w:t>
      </w:r>
    </w:p>
    <w:p w14:paraId="56D83C56" w14:textId="77777777" w:rsidR="00332D8E" w:rsidRPr="00DF6748" w:rsidRDefault="00332D8E" w:rsidP="00332D8E">
      <w:pPr>
        <w:numPr>
          <w:ilvl w:val="0"/>
          <w:numId w:val="12"/>
        </w:numPr>
        <w:suppressAutoHyphens/>
        <w:spacing w:before="40" w:line="264" w:lineRule="auto"/>
        <w:ind w:left="425" w:hanging="425"/>
        <w:jc w:val="both"/>
        <w:rPr>
          <w:rFonts w:ascii="Arial Narrow" w:hAnsi="Arial Narrow" w:cs="Arial"/>
          <w:spacing w:val="-2"/>
          <w:sz w:val="22"/>
          <w:szCs w:val="22"/>
          <w:lang w:eastAsia="ar-SA"/>
        </w:rPr>
      </w:pPr>
      <w:r w:rsidRPr="00DF6748">
        <w:rPr>
          <w:rFonts w:ascii="Arial Narrow" w:hAnsi="Arial Narrow" w:cs="Arial"/>
          <w:spacing w:val="-2"/>
          <w:sz w:val="22"/>
          <w:szCs w:val="22"/>
          <w:lang w:eastAsia="ar-SA"/>
        </w:rPr>
        <w:t>Wykonawca nie może bez zgody Zamawiającego wyrażonej w formie pisemnej pod rygorem nieważności dokonać cesji wierzytelności przysługujących mu od Zamawiającego.</w:t>
      </w:r>
    </w:p>
    <w:p w14:paraId="408F9C43" w14:textId="77777777" w:rsidR="00332D8E" w:rsidRPr="00DF6748" w:rsidRDefault="00332D8E" w:rsidP="00332D8E">
      <w:pPr>
        <w:numPr>
          <w:ilvl w:val="0"/>
          <w:numId w:val="12"/>
        </w:numPr>
        <w:suppressAutoHyphens/>
        <w:spacing w:before="40" w:line="264" w:lineRule="auto"/>
        <w:ind w:left="425" w:hanging="425"/>
        <w:jc w:val="both"/>
        <w:rPr>
          <w:rFonts w:ascii="Arial Narrow" w:hAnsi="Arial Narrow" w:cs="Arial"/>
          <w:sz w:val="22"/>
          <w:szCs w:val="22"/>
          <w:lang w:eastAsia="ar-SA"/>
        </w:rPr>
      </w:pPr>
      <w:r w:rsidRPr="00DF6748">
        <w:rPr>
          <w:rFonts w:ascii="Arial Narrow" w:hAnsi="Arial Narrow" w:cs="Arial"/>
          <w:sz w:val="22"/>
          <w:szCs w:val="22"/>
          <w:lang w:eastAsia="ar-SA"/>
        </w:rPr>
        <w:t xml:space="preserve">Faktura winna być przesłana na adres: faktury@energa.pl. </w:t>
      </w:r>
    </w:p>
    <w:p w14:paraId="606A9B31" w14:textId="77777777" w:rsidR="00332D8E" w:rsidRPr="00DF6748" w:rsidRDefault="00332D8E" w:rsidP="00332D8E">
      <w:pPr>
        <w:suppressAutoHyphens/>
        <w:spacing w:before="40" w:line="264" w:lineRule="auto"/>
        <w:jc w:val="center"/>
        <w:outlineLvl w:val="0"/>
        <w:rPr>
          <w:rFonts w:ascii="Arial Narrow" w:hAnsi="Arial Narrow" w:cs="Arial"/>
          <w:b/>
          <w:bCs/>
          <w:spacing w:val="-3"/>
          <w:sz w:val="22"/>
          <w:szCs w:val="22"/>
          <w:lang w:eastAsia="ar-SA"/>
        </w:rPr>
      </w:pPr>
    </w:p>
    <w:p w14:paraId="74D0935E" w14:textId="77777777" w:rsidR="00332D8E" w:rsidRPr="00DF6748" w:rsidRDefault="00332D8E" w:rsidP="00332D8E">
      <w:pPr>
        <w:suppressAutoHyphens/>
        <w:spacing w:before="40" w:line="264" w:lineRule="auto"/>
        <w:jc w:val="center"/>
        <w:outlineLvl w:val="0"/>
        <w:rPr>
          <w:rFonts w:ascii="Arial Narrow" w:hAnsi="Arial Narrow" w:cs="Arial"/>
          <w:b/>
          <w:bCs/>
          <w:spacing w:val="-3"/>
          <w:sz w:val="22"/>
          <w:szCs w:val="22"/>
          <w:lang w:eastAsia="ar-SA"/>
        </w:rPr>
      </w:pPr>
      <w:r w:rsidRPr="00DF6748">
        <w:rPr>
          <w:rFonts w:ascii="Arial Narrow" w:hAnsi="Arial Narrow" w:cs="Arial"/>
          <w:b/>
          <w:bCs/>
          <w:spacing w:val="-3"/>
          <w:sz w:val="22"/>
          <w:szCs w:val="22"/>
          <w:lang w:eastAsia="ar-SA"/>
        </w:rPr>
        <w:t>§ 5</w:t>
      </w:r>
    </w:p>
    <w:p w14:paraId="00B284EC" w14:textId="77777777" w:rsidR="00332D8E" w:rsidRPr="00DF6748" w:rsidRDefault="00332D8E" w:rsidP="00332D8E">
      <w:pPr>
        <w:suppressAutoHyphens/>
        <w:spacing w:before="40" w:line="264" w:lineRule="auto"/>
        <w:jc w:val="center"/>
        <w:outlineLvl w:val="0"/>
        <w:rPr>
          <w:rFonts w:ascii="Arial Narrow" w:hAnsi="Arial Narrow" w:cs="Arial"/>
          <w:b/>
          <w:bCs/>
          <w:spacing w:val="-3"/>
          <w:sz w:val="22"/>
          <w:szCs w:val="22"/>
          <w:lang w:eastAsia="ar-SA"/>
        </w:rPr>
      </w:pPr>
      <w:r w:rsidRPr="00DF6748">
        <w:rPr>
          <w:rFonts w:ascii="Arial Narrow" w:hAnsi="Arial Narrow" w:cs="Arial"/>
          <w:b/>
          <w:bCs/>
          <w:spacing w:val="-3"/>
          <w:sz w:val="22"/>
          <w:szCs w:val="22"/>
          <w:lang w:eastAsia="ar-SA"/>
        </w:rPr>
        <w:t>ODPOWIEDZIALNOŚĆ ZA NIEWYKONANIE LUB NIENALEŻYTE WYKONANIE UMOWY</w:t>
      </w:r>
    </w:p>
    <w:p w14:paraId="5BA20A4E" w14:textId="77777777" w:rsidR="00332D8E" w:rsidRPr="00DF6748" w:rsidRDefault="00332D8E" w:rsidP="00332D8E">
      <w:pPr>
        <w:numPr>
          <w:ilvl w:val="0"/>
          <w:numId w:val="13"/>
        </w:numPr>
        <w:suppressAutoHyphens/>
        <w:spacing w:after="60" w:line="264" w:lineRule="auto"/>
        <w:jc w:val="both"/>
        <w:rPr>
          <w:rFonts w:ascii="Arial Narrow" w:hAnsi="Arial Narrow" w:cs="Arial"/>
          <w:sz w:val="22"/>
          <w:szCs w:val="22"/>
          <w:lang w:eastAsia="ar-SA"/>
        </w:rPr>
      </w:pPr>
      <w:r w:rsidRPr="00DF6748">
        <w:rPr>
          <w:rFonts w:ascii="Arial Narrow" w:hAnsi="Arial Narrow" w:cs="Arial"/>
          <w:sz w:val="22"/>
          <w:szCs w:val="22"/>
          <w:lang w:eastAsia="ar-SA"/>
        </w:rPr>
        <w:t>W przypadku  zwłoki w wykonaniu umowy lub jej części przez Wykonawcę lub zwłoki w usunięciu wady wskazanej w protokole odbioru, o którym mowa w § 2 ust. 4, Zamawiający może żądać od Wykonawcy zapłaty kary umownej w wysokości 0,5 % wartości wynagrodzenia netto określonego w § 4 ust. 1, za każdy dzień zwłoki, łącznie jednak nie więcej niż 100% tego wynagrodzenia.</w:t>
      </w:r>
    </w:p>
    <w:p w14:paraId="7272317E" w14:textId="77777777" w:rsidR="00332D8E" w:rsidRPr="00DF6748" w:rsidRDefault="00332D8E" w:rsidP="00332D8E">
      <w:pPr>
        <w:numPr>
          <w:ilvl w:val="0"/>
          <w:numId w:val="13"/>
        </w:numPr>
        <w:tabs>
          <w:tab w:val="num" w:pos="2145"/>
        </w:tabs>
        <w:suppressAutoHyphens/>
        <w:spacing w:after="60" w:line="264" w:lineRule="auto"/>
        <w:jc w:val="both"/>
        <w:rPr>
          <w:rFonts w:ascii="Arial Narrow" w:hAnsi="Arial Narrow" w:cs="Arial"/>
          <w:sz w:val="22"/>
          <w:szCs w:val="22"/>
          <w:lang w:eastAsia="ar-SA"/>
        </w:rPr>
      </w:pPr>
      <w:r w:rsidRPr="00DF6748">
        <w:rPr>
          <w:rFonts w:ascii="Arial Narrow" w:hAnsi="Arial Narrow" w:cs="Arial"/>
          <w:sz w:val="22"/>
          <w:szCs w:val="22"/>
          <w:lang w:eastAsia="ar-SA"/>
        </w:rPr>
        <w:t>W przypadku, gdy zwłoka w wykonaniu umowy lub jej części przekroczy 30 dni, Zamawiający będzie uprawniony do  odstąpienia od umowy.</w:t>
      </w:r>
    </w:p>
    <w:p w14:paraId="21E1AE4E" w14:textId="77777777" w:rsidR="00332D8E" w:rsidRPr="00DF6748" w:rsidRDefault="00332D8E" w:rsidP="00332D8E">
      <w:pPr>
        <w:numPr>
          <w:ilvl w:val="0"/>
          <w:numId w:val="13"/>
        </w:numPr>
        <w:tabs>
          <w:tab w:val="num" w:pos="2145"/>
        </w:tabs>
        <w:suppressAutoHyphens/>
        <w:spacing w:after="60" w:line="264" w:lineRule="auto"/>
        <w:jc w:val="both"/>
        <w:rPr>
          <w:rFonts w:ascii="Arial Narrow" w:hAnsi="Arial Narrow" w:cs="Arial"/>
          <w:sz w:val="22"/>
          <w:szCs w:val="22"/>
          <w:lang w:eastAsia="ar-SA"/>
        </w:rPr>
      </w:pPr>
      <w:r w:rsidRPr="00DF6748">
        <w:rPr>
          <w:rFonts w:ascii="Arial Narrow" w:hAnsi="Arial Narrow" w:cs="Arial"/>
          <w:sz w:val="22"/>
          <w:szCs w:val="22"/>
          <w:lang w:eastAsia="ar-SA"/>
        </w:rPr>
        <w:lastRenderedPageBreak/>
        <w:t>W przypadku, gdy Zamawiający odstąpi od umowy na podstawie ust. 2, to będzie uprawniony do żądania od Wykonawcy zapłaty kary umownej w wysokości 10% wynagrodzenia netto określonego w § 4 ust. 1.</w:t>
      </w:r>
    </w:p>
    <w:p w14:paraId="69E89FCE" w14:textId="77777777" w:rsidR="00332D8E" w:rsidRPr="00DF6748" w:rsidRDefault="00332D8E" w:rsidP="00332D8E">
      <w:pPr>
        <w:numPr>
          <w:ilvl w:val="0"/>
          <w:numId w:val="13"/>
        </w:numPr>
        <w:tabs>
          <w:tab w:val="num" w:pos="426"/>
          <w:tab w:val="num" w:pos="2145"/>
        </w:tabs>
        <w:suppressAutoHyphens/>
        <w:spacing w:before="40" w:line="264" w:lineRule="auto"/>
        <w:ind w:left="426" w:hanging="426"/>
        <w:jc w:val="both"/>
        <w:rPr>
          <w:rFonts w:ascii="Arial Narrow" w:hAnsi="Arial Narrow" w:cs="Arial"/>
          <w:sz w:val="22"/>
          <w:szCs w:val="22"/>
          <w:lang w:eastAsia="ar-SA"/>
        </w:rPr>
      </w:pPr>
      <w:r w:rsidRPr="00DF6748">
        <w:rPr>
          <w:rFonts w:ascii="Arial Narrow" w:hAnsi="Arial Narrow" w:cs="Arial"/>
          <w:sz w:val="22"/>
          <w:szCs w:val="22"/>
          <w:lang w:eastAsia="ar-SA"/>
        </w:rPr>
        <w:t>Zapłata kar umownych nastąpi w terminie 30 dni od daty doręczenia Wykonawcy dokumentu obciążającego.</w:t>
      </w:r>
    </w:p>
    <w:p w14:paraId="1C4787E4" w14:textId="77777777" w:rsidR="00332D8E" w:rsidRPr="00DF6748" w:rsidRDefault="00332D8E" w:rsidP="00332D8E">
      <w:pPr>
        <w:numPr>
          <w:ilvl w:val="0"/>
          <w:numId w:val="13"/>
        </w:numPr>
        <w:tabs>
          <w:tab w:val="num" w:pos="426"/>
          <w:tab w:val="num" w:pos="2145"/>
        </w:tabs>
        <w:suppressAutoHyphens/>
        <w:spacing w:before="40" w:line="264" w:lineRule="auto"/>
        <w:ind w:left="426" w:hanging="426"/>
        <w:jc w:val="both"/>
        <w:rPr>
          <w:rFonts w:ascii="Arial Narrow" w:hAnsi="Arial Narrow" w:cs="Arial"/>
          <w:sz w:val="22"/>
          <w:szCs w:val="22"/>
          <w:lang w:eastAsia="ar-SA"/>
        </w:rPr>
      </w:pPr>
      <w:r w:rsidRPr="00DF6748">
        <w:rPr>
          <w:rFonts w:ascii="Arial Narrow" w:hAnsi="Arial Narrow" w:cs="Arial"/>
          <w:sz w:val="22"/>
          <w:szCs w:val="22"/>
          <w:lang w:eastAsia="ar-SA"/>
        </w:rPr>
        <w:t>Roszczenia o zapłatę należnych kar umownych nie będą pozbawiać Zamawiającego prawa żądania zapłaty odszkodowania uzupełniającego na zasadach ogólnych, jeżeli wysokość szkody przekroczy wysokość zastrzeżonej kary umownej.</w:t>
      </w:r>
    </w:p>
    <w:p w14:paraId="7F34F870" w14:textId="77777777" w:rsidR="00332D8E" w:rsidRPr="00DF6748" w:rsidRDefault="00332D8E" w:rsidP="00332D8E">
      <w:pPr>
        <w:numPr>
          <w:ilvl w:val="0"/>
          <w:numId w:val="13"/>
        </w:numPr>
        <w:tabs>
          <w:tab w:val="num" w:pos="426"/>
          <w:tab w:val="num" w:pos="2145"/>
        </w:tabs>
        <w:suppressAutoHyphens/>
        <w:spacing w:before="40" w:line="264" w:lineRule="auto"/>
        <w:ind w:left="426" w:hanging="426"/>
        <w:jc w:val="both"/>
        <w:rPr>
          <w:rFonts w:ascii="Arial Narrow" w:hAnsi="Arial Narrow" w:cs="Arial"/>
          <w:sz w:val="22"/>
          <w:szCs w:val="22"/>
          <w:lang w:eastAsia="ar-SA"/>
        </w:rPr>
      </w:pPr>
      <w:r w:rsidRPr="00DF6748">
        <w:rPr>
          <w:rFonts w:ascii="Arial Narrow" w:hAnsi="Arial Narrow" w:cs="Arial"/>
          <w:sz w:val="22"/>
          <w:szCs w:val="22"/>
          <w:lang w:eastAsia="ar-SA"/>
        </w:rPr>
        <w:t>Niezależnie od sytuacji określonych w §5 Zamawiającemu przysługuje, z zachowaniem uprawnień do naliczenia kar umownych opisanych wyżej, prawo do  odstąpienia od Umowy gdy:</w:t>
      </w:r>
    </w:p>
    <w:p w14:paraId="2E2BCCE3" w14:textId="77777777" w:rsidR="00332D8E" w:rsidRPr="00DF6748" w:rsidRDefault="00332D8E" w:rsidP="00332D8E">
      <w:pPr>
        <w:tabs>
          <w:tab w:val="num" w:pos="426"/>
          <w:tab w:val="num" w:pos="2145"/>
        </w:tabs>
        <w:suppressAutoHyphens/>
        <w:spacing w:before="40" w:line="264" w:lineRule="auto"/>
        <w:ind w:left="426"/>
        <w:jc w:val="both"/>
        <w:rPr>
          <w:rFonts w:ascii="Arial Narrow" w:hAnsi="Arial Narrow" w:cs="Arial"/>
          <w:sz w:val="22"/>
          <w:szCs w:val="22"/>
          <w:lang w:eastAsia="ar-SA"/>
        </w:rPr>
      </w:pPr>
      <w:r w:rsidRPr="00DF6748">
        <w:rPr>
          <w:rFonts w:ascii="Arial Narrow" w:hAnsi="Arial Narrow" w:cs="Arial"/>
          <w:sz w:val="22"/>
          <w:szCs w:val="22"/>
          <w:lang w:eastAsia="ar-SA"/>
        </w:rPr>
        <w:t>5.1. zostanie ogłoszone zakończenie działalności lub likwidacja (rozwiązanie) Wykonawcy;</w:t>
      </w:r>
    </w:p>
    <w:p w14:paraId="615FDF07" w14:textId="77777777" w:rsidR="00332D8E" w:rsidRPr="00DF6748" w:rsidRDefault="00332D8E" w:rsidP="00332D8E">
      <w:pPr>
        <w:tabs>
          <w:tab w:val="num" w:pos="2145"/>
        </w:tabs>
        <w:spacing w:before="40" w:line="264" w:lineRule="auto"/>
        <w:ind w:left="426"/>
        <w:jc w:val="both"/>
        <w:rPr>
          <w:rFonts w:ascii="Arial Narrow" w:hAnsi="Arial Narrow" w:cs="Arial"/>
          <w:sz w:val="22"/>
          <w:szCs w:val="22"/>
          <w:lang w:eastAsia="ar-SA"/>
        </w:rPr>
      </w:pPr>
      <w:r w:rsidRPr="00DF6748">
        <w:rPr>
          <w:rFonts w:ascii="Arial Narrow" w:hAnsi="Arial Narrow" w:cs="Arial"/>
          <w:sz w:val="22"/>
          <w:szCs w:val="22"/>
          <w:lang w:eastAsia="ar-SA"/>
        </w:rPr>
        <w:t>5.2. zostanie wydany nakaz zajęcia majątku Wykonawcy;</w:t>
      </w:r>
    </w:p>
    <w:p w14:paraId="35FC0315" w14:textId="77777777" w:rsidR="00332D8E" w:rsidRPr="00DF6748" w:rsidRDefault="00332D8E" w:rsidP="00332D8E">
      <w:pPr>
        <w:tabs>
          <w:tab w:val="num" w:pos="426"/>
          <w:tab w:val="num" w:pos="2145"/>
        </w:tabs>
        <w:suppressAutoHyphens/>
        <w:spacing w:before="40" w:line="264" w:lineRule="auto"/>
        <w:ind w:left="426"/>
        <w:jc w:val="both"/>
        <w:rPr>
          <w:rFonts w:ascii="Arial Narrow" w:hAnsi="Arial Narrow" w:cs="Arial"/>
          <w:sz w:val="22"/>
          <w:szCs w:val="22"/>
          <w:lang w:eastAsia="ar-SA"/>
        </w:rPr>
      </w:pPr>
      <w:r w:rsidRPr="00DF6748">
        <w:rPr>
          <w:rFonts w:ascii="Arial Narrow" w:hAnsi="Arial Narrow" w:cs="Arial"/>
          <w:sz w:val="22"/>
          <w:szCs w:val="22"/>
          <w:lang w:eastAsia="ar-SA"/>
        </w:rPr>
        <w:t xml:space="preserve">5.3. Wykonawca realizuje lub zrealizował przedmiot zamówienia niezgodnie z umową. </w:t>
      </w:r>
    </w:p>
    <w:p w14:paraId="200F19EB" w14:textId="77777777" w:rsidR="00332D8E" w:rsidRPr="00DF6748" w:rsidRDefault="00332D8E" w:rsidP="00332D8E">
      <w:pPr>
        <w:numPr>
          <w:ilvl w:val="0"/>
          <w:numId w:val="13"/>
        </w:numPr>
        <w:tabs>
          <w:tab w:val="num" w:pos="426"/>
          <w:tab w:val="num" w:pos="2145"/>
        </w:tabs>
        <w:suppressAutoHyphens/>
        <w:spacing w:before="40" w:line="264" w:lineRule="auto"/>
        <w:ind w:left="426" w:hanging="426"/>
        <w:jc w:val="both"/>
        <w:rPr>
          <w:rFonts w:ascii="Arial Narrow" w:hAnsi="Arial Narrow" w:cs="Arial"/>
          <w:sz w:val="22"/>
          <w:szCs w:val="22"/>
          <w:lang w:eastAsia="ar-SA"/>
        </w:rPr>
      </w:pPr>
      <w:r w:rsidRPr="00DF6748">
        <w:rPr>
          <w:rFonts w:ascii="Arial Narrow" w:hAnsi="Arial Narrow" w:cs="Arial"/>
          <w:sz w:val="22"/>
          <w:szCs w:val="22"/>
          <w:lang w:eastAsia="ar-SA"/>
        </w:rPr>
        <w:t xml:space="preserve">Oświadczenie o  odstąpieniu od umowy powinno mieć formę pisemną pod rygorem nieważności i zawierać uzasadnienie oraz zostać złożone w terminie 30 dni od powzięcia informacji nt. okoliczności, o których mowa w ust. 6 lub od upływu okresu wskazanego w ust. 2. </w:t>
      </w:r>
    </w:p>
    <w:p w14:paraId="7E620550" w14:textId="77777777" w:rsidR="00332D8E" w:rsidRPr="00DF6748" w:rsidRDefault="00332D8E" w:rsidP="00332D8E">
      <w:pPr>
        <w:tabs>
          <w:tab w:val="num" w:pos="2145"/>
        </w:tabs>
        <w:spacing w:before="40" w:line="264" w:lineRule="auto"/>
        <w:jc w:val="center"/>
        <w:rPr>
          <w:rFonts w:ascii="Arial Narrow" w:hAnsi="Arial Narrow" w:cs="Arial"/>
          <w:sz w:val="22"/>
          <w:szCs w:val="22"/>
          <w:lang w:eastAsia="ar-SA"/>
        </w:rPr>
      </w:pPr>
    </w:p>
    <w:p w14:paraId="1172D011" w14:textId="77777777" w:rsidR="00332D8E" w:rsidRPr="00DF6748" w:rsidRDefault="00332D8E" w:rsidP="00332D8E">
      <w:pPr>
        <w:suppressAutoHyphens/>
        <w:spacing w:before="40" w:line="264" w:lineRule="auto"/>
        <w:jc w:val="center"/>
        <w:outlineLvl w:val="0"/>
        <w:rPr>
          <w:rFonts w:ascii="Arial Narrow" w:hAnsi="Arial Narrow" w:cs="Arial"/>
          <w:b/>
          <w:bCs/>
          <w:spacing w:val="-3"/>
          <w:sz w:val="22"/>
          <w:szCs w:val="22"/>
          <w:lang w:eastAsia="ar-SA"/>
        </w:rPr>
      </w:pPr>
      <w:r w:rsidRPr="00DF6748">
        <w:rPr>
          <w:rFonts w:ascii="Arial Narrow" w:hAnsi="Arial Narrow" w:cs="Arial"/>
          <w:b/>
          <w:bCs/>
          <w:spacing w:val="-3"/>
          <w:sz w:val="22"/>
          <w:szCs w:val="22"/>
          <w:lang w:eastAsia="ar-SA"/>
        </w:rPr>
        <w:t>§ 6</w:t>
      </w:r>
    </w:p>
    <w:p w14:paraId="7CA4D558" w14:textId="77777777" w:rsidR="00332D8E" w:rsidRPr="00DF6748" w:rsidRDefault="00332D8E" w:rsidP="00332D8E">
      <w:pPr>
        <w:suppressAutoHyphens/>
        <w:spacing w:before="40" w:line="264" w:lineRule="auto"/>
        <w:jc w:val="center"/>
        <w:outlineLvl w:val="0"/>
        <w:rPr>
          <w:rFonts w:ascii="Arial Narrow" w:hAnsi="Arial Narrow" w:cs="Arial"/>
          <w:b/>
          <w:bCs/>
          <w:spacing w:val="-3"/>
          <w:sz w:val="22"/>
          <w:szCs w:val="22"/>
          <w:lang w:eastAsia="ar-SA"/>
        </w:rPr>
      </w:pPr>
      <w:r w:rsidRPr="00DF6748">
        <w:rPr>
          <w:rFonts w:ascii="Arial Narrow" w:hAnsi="Arial Narrow" w:cs="Arial"/>
          <w:b/>
          <w:bCs/>
          <w:spacing w:val="-3"/>
          <w:sz w:val="22"/>
          <w:szCs w:val="22"/>
          <w:lang w:eastAsia="ar-SA"/>
        </w:rPr>
        <w:t>POUFNOŚĆ</w:t>
      </w:r>
    </w:p>
    <w:p w14:paraId="5A998182" w14:textId="77777777" w:rsidR="00332D8E" w:rsidRPr="00DF6748" w:rsidRDefault="00332D8E" w:rsidP="00332D8E">
      <w:pPr>
        <w:numPr>
          <w:ilvl w:val="0"/>
          <w:numId w:val="16"/>
        </w:numPr>
        <w:tabs>
          <w:tab w:val="num" w:pos="426"/>
        </w:tabs>
        <w:suppressAutoHyphens/>
        <w:spacing w:before="40" w:line="264" w:lineRule="auto"/>
        <w:ind w:left="426" w:hanging="284"/>
        <w:jc w:val="both"/>
        <w:rPr>
          <w:rFonts w:ascii="Arial Narrow" w:hAnsi="Arial Narrow" w:cs="Arial"/>
          <w:sz w:val="22"/>
          <w:szCs w:val="22"/>
          <w:lang w:eastAsia="ar-SA"/>
        </w:rPr>
      </w:pPr>
      <w:r w:rsidRPr="00DF6748">
        <w:rPr>
          <w:rFonts w:ascii="Arial Narrow" w:hAnsi="Arial Narrow" w:cs="Arial"/>
          <w:sz w:val="22"/>
          <w:szCs w:val="22"/>
          <w:lang w:eastAsia="ar-SA"/>
        </w:rPr>
        <w:t>Strony zobowiązują się zachować w ścisłej tajemnicy wszelkie informacje techniczne, technologiczne, ekonomiczne, finansowe, handlowe, prawne, organizacyjne oraz dane osobowe, dotyczące lub należące do Zamawiającego, uzyskane w trakcie realizacji Umowy oraz uzgodnień wstępnych – niezależnie od formy przekazania tych informacji, jak również ich źródła i sposobu przetwarzania.</w:t>
      </w:r>
    </w:p>
    <w:p w14:paraId="4E0A51D6" w14:textId="77777777" w:rsidR="00332D8E" w:rsidRPr="00DF6748" w:rsidRDefault="00332D8E" w:rsidP="00332D8E">
      <w:pPr>
        <w:numPr>
          <w:ilvl w:val="0"/>
          <w:numId w:val="16"/>
        </w:numPr>
        <w:tabs>
          <w:tab w:val="num" w:pos="426"/>
        </w:tabs>
        <w:suppressAutoHyphens/>
        <w:spacing w:before="40" w:line="264" w:lineRule="auto"/>
        <w:ind w:left="426" w:hanging="284"/>
        <w:jc w:val="both"/>
        <w:rPr>
          <w:rFonts w:ascii="Arial Narrow" w:hAnsi="Arial Narrow" w:cs="Arial"/>
          <w:sz w:val="22"/>
          <w:szCs w:val="22"/>
          <w:lang w:eastAsia="ar-SA"/>
        </w:rPr>
      </w:pPr>
      <w:r w:rsidRPr="00DF6748">
        <w:rPr>
          <w:rFonts w:ascii="Arial Narrow" w:hAnsi="Arial Narrow" w:cs="Arial"/>
          <w:sz w:val="22"/>
          <w:szCs w:val="22"/>
          <w:lang w:eastAsia="ar-SA"/>
        </w:rPr>
        <w:t>Ponadto Strony zobowiązują się do nieujawniania stronom trzecim informacji dotyczących przebiegu, treści i rezultatu prowadzonych negocjacji i pertraktacji oraz innych rozmów pozostających w związku z realizacją Umowy.</w:t>
      </w:r>
    </w:p>
    <w:p w14:paraId="7CF25103" w14:textId="77777777" w:rsidR="00332D8E" w:rsidRPr="00DF6748" w:rsidRDefault="00332D8E" w:rsidP="00332D8E">
      <w:pPr>
        <w:numPr>
          <w:ilvl w:val="0"/>
          <w:numId w:val="16"/>
        </w:numPr>
        <w:tabs>
          <w:tab w:val="num" w:pos="426"/>
        </w:tabs>
        <w:suppressAutoHyphens/>
        <w:spacing w:before="40" w:line="264" w:lineRule="auto"/>
        <w:ind w:left="426" w:hanging="284"/>
        <w:jc w:val="both"/>
        <w:rPr>
          <w:rFonts w:ascii="Arial Narrow" w:hAnsi="Arial Narrow" w:cs="Arial"/>
          <w:sz w:val="22"/>
          <w:szCs w:val="22"/>
          <w:lang w:eastAsia="ar-SA"/>
        </w:rPr>
      </w:pPr>
      <w:r w:rsidRPr="00DF6748">
        <w:rPr>
          <w:rFonts w:ascii="Arial Narrow" w:hAnsi="Arial Narrow" w:cs="Arial"/>
          <w:sz w:val="22"/>
          <w:szCs w:val="22"/>
          <w:lang w:eastAsia="ar-SA"/>
        </w:rPr>
        <w:t>W przypadku niewykonania lub nienależytego wykonania obowiązku ochrony informacji, strona, której informacje ujawniono może żądać naprawienia wynikłej z tego tytułu szkody na ogólnych zasadach przewidzianych w obowiązujących przepisach prawa.</w:t>
      </w:r>
    </w:p>
    <w:p w14:paraId="771ACADC" w14:textId="77777777" w:rsidR="00332D8E" w:rsidRPr="00DF6748" w:rsidRDefault="00332D8E" w:rsidP="00332D8E">
      <w:pPr>
        <w:numPr>
          <w:ilvl w:val="0"/>
          <w:numId w:val="16"/>
        </w:numPr>
        <w:tabs>
          <w:tab w:val="num" w:pos="426"/>
        </w:tabs>
        <w:suppressAutoHyphens/>
        <w:spacing w:before="40" w:line="264" w:lineRule="auto"/>
        <w:ind w:left="426" w:hanging="284"/>
        <w:jc w:val="both"/>
        <w:rPr>
          <w:rFonts w:ascii="Arial Narrow" w:hAnsi="Arial Narrow" w:cs="Arial"/>
          <w:sz w:val="22"/>
          <w:szCs w:val="22"/>
          <w:lang w:eastAsia="ar-SA"/>
        </w:rPr>
      </w:pPr>
      <w:r w:rsidRPr="00DF6748">
        <w:rPr>
          <w:rFonts w:ascii="Arial Narrow" w:hAnsi="Arial Narrow" w:cs="Arial"/>
          <w:sz w:val="22"/>
          <w:szCs w:val="22"/>
          <w:lang w:eastAsia="ar-SA"/>
        </w:rPr>
        <w:t>Strony postanawiają, że informacje będą przekazywane pomiędzy nimi w formie zapewniającej ich poufność.</w:t>
      </w:r>
    </w:p>
    <w:p w14:paraId="59E553FB" w14:textId="77777777" w:rsidR="00332D8E" w:rsidRPr="00DF6748" w:rsidRDefault="00332D8E" w:rsidP="00332D8E">
      <w:pPr>
        <w:numPr>
          <w:ilvl w:val="0"/>
          <w:numId w:val="16"/>
        </w:numPr>
        <w:tabs>
          <w:tab w:val="num" w:pos="426"/>
        </w:tabs>
        <w:suppressAutoHyphens/>
        <w:spacing w:before="40" w:line="264" w:lineRule="auto"/>
        <w:ind w:left="426" w:hanging="284"/>
        <w:jc w:val="both"/>
        <w:rPr>
          <w:rFonts w:ascii="Arial Narrow" w:hAnsi="Arial Narrow" w:cs="Arial"/>
          <w:sz w:val="22"/>
          <w:szCs w:val="22"/>
          <w:lang w:eastAsia="ar-SA"/>
        </w:rPr>
      </w:pPr>
      <w:r w:rsidRPr="00DF6748">
        <w:rPr>
          <w:rFonts w:ascii="Arial Narrow" w:hAnsi="Arial Narrow" w:cs="Arial"/>
          <w:sz w:val="22"/>
          <w:szCs w:val="22"/>
          <w:lang w:eastAsia="ar-SA"/>
        </w:rPr>
        <w:t>Strony odpowiadają za podjęcie i zapewnienie wszelkich niezbędnych środków zapewniających dochowanie niniejszego obowiązku zachowania poufności przez swoich pracowników oraz osoby, którymi posługują się przy wykonaniu niniejszej umowy.</w:t>
      </w:r>
    </w:p>
    <w:p w14:paraId="4DD399FA" w14:textId="77777777" w:rsidR="00332D8E" w:rsidRPr="00DF6748" w:rsidRDefault="00332D8E" w:rsidP="00332D8E">
      <w:pPr>
        <w:numPr>
          <w:ilvl w:val="0"/>
          <w:numId w:val="16"/>
        </w:numPr>
        <w:tabs>
          <w:tab w:val="num" w:pos="426"/>
        </w:tabs>
        <w:suppressAutoHyphens/>
        <w:spacing w:before="40" w:line="264" w:lineRule="auto"/>
        <w:ind w:left="426" w:hanging="284"/>
        <w:jc w:val="both"/>
        <w:rPr>
          <w:rFonts w:ascii="Arial Narrow" w:hAnsi="Arial Narrow" w:cs="Arial"/>
          <w:sz w:val="22"/>
          <w:szCs w:val="22"/>
          <w:lang w:eastAsia="ar-SA"/>
        </w:rPr>
      </w:pPr>
      <w:r w:rsidRPr="00DF6748">
        <w:rPr>
          <w:rFonts w:ascii="Arial Narrow" w:hAnsi="Arial Narrow" w:cs="Arial"/>
          <w:sz w:val="22"/>
          <w:szCs w:val="22"/>
          <w:lang w:eastAsia="ar-SA"/>
        </w:rPr>
        <w:t>Postanowienia o poufności, nie będą stanowiły przeszkody w ujawnianiu informacji, która została zaaprobowana na piśmie przez obie Strony, jako informacja, która może zostać ujawniona lub należy do informacji powszechnie znanych.</w:t>
      </w:r>
    </w:p>
    <w:p w14:paraId="49C6E4D6" w14:textId="77777777" w:rsidR="00332D8E" w:rsidRPr="00DF6748" w:rsidRDefault="00332D8E" w:rsidP="00332D8E">
      <w:pPr>
        <w:numPr>
          <w:ilvl w:val="0"/>
          <w:numId w:val="16"/>
        </w:numPr>
        <w:tabs>
          <w:tab w:val="num" w:pos="426"/>
        </w:tabs>
        <w:suppressAutoHyphens/>
        <w:spacing w:before="40" w:line="264" w:lineRule="auto"/>
        <w:ind w:left="426" w:hanging="284"/>
        <w:jc w:val="both"/>
        <w:rPr>
          <w:rFonts w:ascii="Arial Narrow" w:hAnsi="Arial Narrow" w:cs="Arial"/>
          <w:sz w:val="22"/>
          <w:szCs w:val="22"/>
          <w:lang w:eastAsia="ar-SA"/>
        </w:rPr>
      </w:pPr>
      <w:r w:rsidRPr="00DF6748">
        <w:rPr>
          <w:rFonts w:ascii="Arial Narrow" w:hAnsi="Arial Narrow" w:cs="Arial"/>
          <w:sz w:val="22"/>
          <w:szCs w:val="22"/>
          <w:lang w:eastAsia="ar-SA"/>
        </w:rPr>
        <w:t>Wykonawca w przypadku zlecenia wykonania niniejszej umowy osobom trzecim (podwykonawcom) przyjmuje na siebie obowiązek zagwarantowania poufności informacji Zamawiającego określonych w ust. 1 i 2 przez te osoby trzecie oraz odpowiada za ich działania lub zaniechania w zakresie zachowania obowiązku poufności jak za własne działania lub zaniechania.</w:t>
      </w:r>
    </w:p>
    <w:p w14:paraId="6E45B77D" w14:textId="77777777" w:rsidR="00332D8E" w:rsidRPr="00DF6748" w:rsidRDefault="00332D8E" w:rsidP="00332D8E">
      <w:pPr>
        <w:numPr>
          <w:ilvl w:val="0"/>
          <w:numId w:val="16"/>
        </w:numPr>
        <w:tabs>
          <w:tab w:val="num" w:pos="426"/>
        </w:tabs>
        <w:suppressAutoHyphens/>
        <w:spacing w:before="40" w:line="264" w:lineRule="auto"/>
        <w:ind w:left="426" w:hanging="284"/>
        <w:jc w:val="both"/>
        <w:rPr>
          <w:rFonts w:ascii="Arial Narrow" w:hAnsi="Arial Narrow" w:cs="Arial"/>
          <w:sz w:val="22"/>
          <w:szCs w:val="22"/>
          <w:lang w:eastAsia="ar-SA"/>
        </w:rPr>
      </w:pPr>
      <w:r w:rsidRPr="00DF6748">
        <w:rPr>
          <w:rFonts w:ascii="Arial Narrow" w:hAnsi="Arial Narrow" w:cs="Arial"/>
          <w:sz w:val="22"/>
          <w:szCs w:val="22"/>
          <w:lang w:eastAsia="ar-SA"/>
        </w:rPr>
        <w:t>Po zakończeniu realizacji Przedmiotu umowy, niezależnie od powodu jej zakończenia Wykonawca zwróci wszystkie otrzymane od Zamawiającego dokumenty, określone w ust. 1, w terminie do 7 dni od dnia zakończenia realizacji umowy, natomiast informacje określone w ust. 1 przechowywane elektronicznie, usunie ze swoich zasobów elektronicznych oraz nośników informacji w terminie 7 dni. Wykonawca dopilnuje również, ażeby taką czynność wykonały osoby trzecie, którymi wykonawca posługuje się przy realizacji niniejszej Umowy. Strony mogą odstąpić od tej czynności w odniesieniu do informacji, które są niezbędne w celu ewidencji i rozliczenia działalności w zakresie uregulowanym obowiązującymi przepisami prawa lub strona, która jest właścicielem informacji, wyraża na to zgodę.</w:t>
      </w:r>
    </w:p>
    <w:p w14:paraId="039D16C6" w14:textId="77777777" w:rsidR="00332D8E" w:rsidRPr="00DF6748" w:rsidRDefault="00332D8E" w:rsidP="00332D8E">
      <w:pPr>
        <w:numPr>
          <w:ilvl w:val="0"/>
          <w:numId w:val="16"/>
        </w:numPr>
        <w:tabs>
          <w:tab w:val="num" w:pos="426"/>
        </w:tabs>
        <w:suppressAutoHyphens/>
        <w:spacing w:before="40" w:line="264" w:lineRule="auto"/>
        <w:ind w:left="426" w:hanging="284"/>
        <w:jc w:val="both"/>
        <w:rPr>
          <w:rFonts w:ascii="Arial Narrow" w:hAnsi="Arial Narrow" w:cs="Arial"/>
          <w:sz w:val="22"/>
          <w:szCs w:val="22"/>
          <w:lang w:eastAsia="ar-SA"/>
        </w:rPr>
      </w:pPr>
      <w:r w:rsidRPr="00DF6748">
        <w:rPr>
          <w:rFonts w:ascii="Arial Narrow" w:hAnsi="Arial Narrow" w:cs="Arial"/>
          <w:sz w:val="22"/>
          <w:szCs w:val="22"/>
          <w:lang w:eastAsia="ar-SA"/>
        </w:rPr>
        <w:lastRenderedPageBreak/>
        <w:t>Prowadzenie pracy w środowisku informatycznym Zamawiającego w oparciu o zdalny dostęp wymaga zgody Koordynatora ze strony Zamawiającego, która może zostać uzależniona od spełnienia przez Wykonawcę określonych warunków, w szczególności w zakresie bezpieczeństwa teleinformatycznego.</w:t>
      </w:r>
    </w:p>
    <w:p w14:paraId="3C7F4DD2" w14:textId="77777777" w:rsidR="00332D8E" w:rsidRPr="00DF6748" w:rsidRDefault="00332D8E" w:rsidP="00332D8E">
      <w:pPr>
        <w:numPr>
          <w:ilvl w:val="0"/>
          <w:numId w:val="16"/>
        </w:numPr>
        <w:tabs>
          <w:tab w:val="num" w:pos="426"/>
        </w:tabs>
        <w:suppressAutoHyphens/>
        <w:spacing w:before="40" w:line="264" w:lineRule="auto"/>
        <w:ind w:left="426" w:hanging="284"/>
        <w:jc w:val="both"/>
        <w:rPr>
          <w:rFonts w:ascii="Arial Narrow" w:hAnsi="Arial Narrow" w:cs="Arial"/>
          <w:sz w:val="22"/>
          <w:szCs w:val="22"/>
          <w:lang w:eastAsia="ar-SA"/>
        </w:rPr>
      </w:pPr>
      <w:r w:rsidRPr="00DF6748">
        <w:rPr>
          <w:rFonts w:ascii="Arial Narrow" w:hAnsi="Arial Narrow" w:cs="Arial"/>
          <w:sz w:val="22"/>
          <w:szCs w:val="22"/>
          <w:lang w:eastAsia="ar-SA"/>
        </w:rPr>
        <w:t>Jakiekolwiek postanowienia niniejszej umowy nie wyłączają dalej idących zobowiązań dotyczących ochrony informacji przewidzianych w bezwzględnie obowiązujących przepisach prawa, w szczególności ustawy z dnia 16 kwietnia 1993 roku o zwalczaniu nieuczciwej konkurencji ( tekst jedn. Dz. U. z 2003 r. Nr 153, poz. 1503, z późn. zm.). Informacje, o których mowa w ust. 1 i 2, należy traktować jako tajemnicę przedsiębiorstwa chronioną w myśl ustawy wymienionej w zdaniu poprzednim.</w:t>
      </w:r>
    </w:p>
    <w:p w14:paraId="7AD94B59" w14:textId="77777777" w:rsidR="00332D8E" w:rsidRPr="00DF6748" w:rsidRDefault="00332D8E" w:rsidP="00332D8E">
      <w:pPr>
        <w:numPr>
          <w:ilvl w:val="0"/>
          <w:numId w:val="16"/>
        </w:numPr>
        <w:tabs>
          <w:tab w:val="num" w:pos="426"/>
        </w:tabs>
        <w:suppressAutoHyphens/>
        <w:spacing w:before="40" w:line="264" w:lineRule="auto"/>
        <w:ind w:left="426" w:hanging="284"/>
        <w:jc w:val="both"/>
        <w:rPr>
          <w:rFonts w:ascii="Arial Narrow" w:hAnsi="Arial Narrow" w:cs="Arial"/>
          <w:sz w:val="22"/>
          <w:szCs w:val="22"/>
          <w:lang w:eastAsia="ar-SA"/>
        </w:rPr>
      </w:pPr>
      <w:r w:rsidRPr="00DF6748">
        <w:rPr>
          <w:rFonts w:ascii="Arial Narrow" w:hAnsi="Arial Narrow" w:cs="Arial"/>
          <w:sz w:val="22"/>
          <w:szCs w:val="22"/>
          <w:lang w:eastAsia="ar-SA"/>
        </w:rPr>
        <w:t>Zobowiązanie wynikające z niniejszego artykułu pozostają w mocy przez okres obowiązywania niniejszej Umowy oraz 5 lat po jej zakończeniu, niezależnie od powodu jej zakończenia.</w:t>
      </w:r>
    </w:p>
    <w:p w14:paraId="7D2CA245" w14:textId="77777777" w:rsidR="00332D8E" w:rsidRPr="00DF6748" w:rsidRDefault="00332D8E" w:rsidP="00332D8E">
      <w:pPr>
        <w:numPr>
          <w:ilvl w:val="0"/>
          <w:numId w:val="16"/>
        </w:numPr>
        <w:suppressAutoHyphens/>
        <w:spacing w:before="40" w:line="264" w:lineRule="auto"/>
        <w:ind w:left="426" w:hanging="284"/>
        <w:jc w:val="both"/>
        <w:rPr>
          <w:rFonts w:ascii="Arial Narrow" w:hAnsi="Arial Narrow" w:cs="Arial"/>
          <w:sz w:val="22"/>
          <w:szCs w:val="22"/>
          <w:lang w:eastAsia="ar-SA"/>
        </w:rPr>
      </w:pPr>
      <w:r w:rsidRPr="00DF6748">
        <w:rPr>
          <w:rFonts w:ascii="Arial Narrow" w:hAnsi="Arial Narrow" w:cs="Arial"/>
          <w:sz w:val="22"/>
          <w:szCs w:val="22"/>
          <w:lang w:eastAsia="ar-SA"/>
        </w:rPr>
        <w:t>W razie naruszenia przez Wykonawcę postanowień, o których mowa w niniejszym paragrafie, niezależnie od postanowień wynikających z ust. 3, jest on zobowiązany do zapłacenia Zamawiającemu kary umownej w wysokości 5% wynagrodzenia netto</w:t>
      </w:r>
      <w:r w:rsidRPr="00DF6748">
        <w:rPr>
          <w:rFonts w:ascii="Arial Narrow" w:hAnsi="Arial Narrow" w:cs="Arial"/>
          <w:bCs/>
          <w:sz w:val="22"/>
          <w:szCs w:val="22"/>
          <w:lang w:eastAsia="ar-SA"/>
        </w:rPr>
        <w:t xml:space="preserve"> określonego w </w:t>
      </w:r>
      <w:r w:rsidRPr="00DF6748">
        <w:rPr>
          <w:rFonts w:ascii="Arial Narrow" w:hAnsi="Arial Narrow" w:cs="Arial"/>
          <w:spacing w:val="-2"/>
          <w:sz w:val="22"/>
          <w:szCs w:val="22"/>
          <w:lang w:eastAsia="ar-SA"/>
        </w:rPr>
        <w:t>§ 4 ust. 1 powiększonego o podatek określony w § 4 ust. 2 (wynagrodzenie brutto)</w:t>
      </w:r>
      <w:r w:rsidRPr="00DF6748">
        <w:rPr>
          <w:rFonts w:ascii="Arial Narrow" w:hAnsi="Arial Narrow" w:cs="Arial"/>
          <w:sz w:val="22"/>
          <w:szCs w:val="22"/>
          <w:lang w:eastAsia="ar-SA"/>
        </w:rPr>
        <w:t xml:space="preserve"> za każde naruszenie dotyczące obowiązku zachowania poufności.</w:t>
      </w:r>
    </w:p>
    <w:p w14:paraId="345A2488" w14:textId="77777777" w:rsidR="00332D8E" w:rsidRPr="00DF6748" w:rsidRDefault="00332D8E" w:rsidP="00332D8E">
      <w:pPr>
        <w:suppressAutoHyphens/>
        <w:spacing w:before="40" w:line="264" w:lineRule="auto"/>
        <w:jc w:val="center"/>
        <w:rPr>
          <w:rFonts w:ascii="Arial Narrow" w:hAnsi="Arial Narrow" w:cs="Arial"/>
          <w:sz w:val="22"/>
          <w:szCs w:val="22"/>
          <w:lang w:eastAsia="ar-SA"/>
        </w:rPr>
      </w:pPr>
    </w:p>
    <w:p w14:paraId="01384BCD" w14:textId="77777777" w:rsidR="00332D8E" w:rsidRPr="00DF6748" w:rsidRDefault="00332D8E" w:rsidP="00332D8E">
      <w:pPr>
        <w:suppressAutoHyphens/>
        <w:spacing w:line="320" w:lineRule="exact"/>
        <w:contextualSpacing/>
        <w:jc w:val="center"/>
        <w:rPr>
          <w:rFonts w:ascii="Arial Narrow" w:hAnsi="Arial Narrow"/>
          <w:b/>
          <w:sz w:val="22"/>
          <w:szCs w:val="22"/>
          <w:lang w:eastAsia="ar-SA"/>
        </w:rPr>
      </w:pPr>
      <w:r w:rsidRPr="00DF6748">
        <w:rPr>
          <w:rFonts w:ascii="Arial Narrow" w:hAnsi="Arial Narrow" w:cs="Arial"/>
          <w:b/>
          <w:bCs/>
          <w:spacing w:val="-3"/>
          <w:sz w:val="22"/>
          <w:szCs w:val="22"/>
          <w:lang w:eastAsia="ar-SA"/>
        </w:rPr>
        <w:t>§7</w:t>
      </w:r>
    </w:p>
    <w:p w14:paraId="67C0BB81" w14:textId="77777777" w:rsidR="00332D8E" w:rsidRPr="00DF6748" w:rsidRDefault="00332D8E" w:rsidP="00332D8E">
      <w:pPr>
        <w:suppressAutoHyphens/>
        <w:spacing w:line="320" w:lineRule="exact"/>
        <w:contextualSpacing/>
        <w:jc w:val="center"/>
        <w:rPr>
          <w:rFonts w:ascii="Arial Narrow" w:hAnsi="Arial Narrow"/>
          <w:b/>
          <w:sz w:val="22"/>
          <w:szCs w:val="22"/>
          <w:lang w:eastAsia="ar-SA"/>
        </w:rPr>
      </w:pPr>
      <w:r w:rsidRPr="00DF6748">
        <w:rPr>
          <w:rFonts w:ascii="Arial Narrow" w:hAnsi="Arial Narrow"/>
          <w:b/>
          <w:sz w:val="22"/>
          <w:szCs w:val="22"/>
          <w:lang w:eastAsia="ar-SA"/>
        </w:rPr>
        <w:t>AUTORSKIE PRAWO MAJĄTKOWE DO UTWORÓW</w:t>
      </w:r>
    </w:p>
    <w:p w14:paraId="67E6415E" w14:textId="77777777" w:rsidR="00332D8E" w:rsidRPr="00DF6748" w:rsidRDefault="00332D8E" w:rsidP="00332D8E">
      <w:pPr>
        <w:widowControl w:val="0"/>
        <w:numPr>
          <w:ilvl w:val="0"/>
          <w:numId w:val="17"/>
        </w:numPr>
        <w:suppressAutoHyphens/>
        <w:autoSpaceDE w:val="0"/>
        <w:autoSpaceDN w:val="0"/>
        <w:adjustRightInd w:val="0"/>
        <w:spacing w:line="320" w:lineRule="exact"/>
        <w:ind w:left="426" w:hanging="426"/>
        <w:contextualSpacing/>
        <w:jc w:val="both"/>
        <w:rPr>
          <w:rFonts w:ascii="Arial Narrow" w:hAnsi="Arial Narrow" w:cs="Arial"/>
          <w:sz w:val="22"/>
          <w:szCs w:val="22"/>
          <w:lang w:val="x-none" w:eastAsia="x-none"/>
        </w:rPr>
      </w:pPr>
      <w:r w:rsidRPr="00DF6748">
        <w:rPr>
          <w:rFonts w:ascii="Arial Narrow" w:hAnsi="Arial Narrow" w:cs="Arial"/>
          <w:sz w:val="22"/>
          <w:szCs w:val="22"/>
          <w:lang w:val="x-none" w:eastAsia="x-none"/>
        </w:rPr>
        <w:t>Jeżeli prace wykonane przez Wykonawcę w ramach Umowy noszą cechy utworu w rozumieniu ustawy z dnia 04</w:t>
      </w:r>
      <w:r w:rsidRPr="00DF6748">
        <w:rPr>
          <w:rFonts w:ascii="Arial Narrow" w:hAnsi="Arial Narrow" w:cs="Arial"/>
          <w:sz w:val="22"/>
          <w:szCs w:val="22"/>
          <w:lang w:eastAsia="x-none"/>
        </w:rPr>
        <w:t> </w:t>
      </w:r>
      <w:r w:rsidRPr="00DF6748">
        <w:rPr>
          <w:rFonts w:ascii="Arial Narrow" w:hAnsi="Arial Narrow" w:cs="Arial"/>
          <w:sz w:val="22"/>
          <w:szCs w:val="22"/>
          <w:lang w:val="x-none" w:eastAsia="x-none"/>
        </w:rPr>
        <w:t>lutego 1994</w:t>
      </w:r>
      <w:r w:rsidRPr="00DF6748">
        <w:rPr>
          <w:rFonts w:ascii="Arial Narrow" w:hAnsi="Arial Narrow" w:cs="Arial"/>
          <w:sz w:val="22"/>
          <w:szCs w:val="22"/>
          <w:lang w:eastAsia="x-none"/>
        </w:rPr>
        <w:t> </w:t>
      </w:r>
      <w:r w:rsidRPr="00DF6748">
        <w:rPr>
          <w:rFonts w:ascii="Arial Narrow" w:hAnsi="Arial Narrow" w:cs="Arial"/>
          <w:sz w:val="22"/>
          <w:szCs w:val="22"/>
          <w:lang w:val="x-none" w:eastAsia="x-none"/>
        </w:rPr>
        <w:t>r. o prawie autorskim i prawach pokrewnych (t. j. Dz. U. z 2016 r., poz. 666 ), to z chwilą ich przekazania Zamawiającemu lub pierwszego wykorzystania przez Zamawiającego, w zależności od tego, które ze zdarzeń nastąpi wcześniej, Wykonawca, w ramach umownego wynagrodzenia za przedmiot umowy, przenosi na EOP autorskie prawa majątkowe do takich utworów („</w:t>
      </w:r>
      <w:r w:rsidRPr="00DF6748">
        <w:rPr>
          <w:rFonts w:ascii="Arial Narrow" w:hAnsi="Arial Narrow" w:cs="Arial"/>
          <w:b/>
          <w:sz w:val="22"/>
          <w:szCs w:val="22"/>
          <w:lang w:val="x-none" w:eastAsia="x-none"/>
        </w:rPr>
        <w:t>Utwory</w:t>
      </w:r>
      <w:r w:rsidRPr="00DF6748">
        <w:rPr>
          <w:rFonts w:ascii="Arial Narrow" w:hAnsi="Arial Narrow" w:cs="Arial"/>
          <w:sz w:val="22"/>
          <w:szCs w:val="22"/>
          <w:lang w:val="x-none" w:eastAsia="x-none"/>
        </w:rPr>
        <w:t>”), bez ograniczeń czasowych lub terytorialnych, na następujących polach eksploatacji:</w:t>
      </w:r>
    </w:p>
    <w:p w14:paraId="0766A1F9" w14:textId="77777777" w:rsidR="00332D8E" w:rsidRPr="00DF6748" w:rsidRDefault="00332D8E" w:rsidP="00332D8E">
      <w:pPr>
        <w:widowControl w:val="0"/>
        <w:numPr>
          <w:ilvl w:val="0"/>
          <w:numId w:val="18"/>
        </w:numPr>
        <w:suppressAutoHyphens/>
        <w:autoSpaceDE w:val="0"/>
        <w:autoSpaceDN w:val="0"/>
        <w:adjustRightInd w:val="0"/>
        <w:spacing w:line="320" w:lineRule="exact"/>
        <w:ind w:left="709" w:hanging="283"/>
        <w:contextualSpacing/>
        <w:jc w:val="both"/>
        <w:rPr>
          <w:rFonts w:ascii="Arial Narrow" w:hAnsi="Arial Narrow" w:cs="Arial"/>
          <w:sz w:val="22"/>
          <w:szCs w:val="22"/>
          <w:lang w:val="x-none" w:eastAsia="x-none"/>
        </w:rPr>
      </w:pPr>
      <w:r w:rsidRPr="00DF6748">
        <w:rPr>
          <w:rFonts w:ascii="Arial Narrow" w:hAnsi="Arial Narrow" w:cs="Arial"/>
          <w:sz w:val="22"/>
          <w:szCs w:val="22"/>
          <w:lang w:val="x-none" w:eastAsia="x-none"/>
        </w:rPr>
        <w:t>utrwalanie, zwielokrotnianie i wytwarzanie egzemplarzy Utworów dowolną techniką, w tym techniką drukarską, reprograficzną, zapisu magnetycznego i techniką cyfrową;</w:t>
      </w:r>
    </w:p>
    <w:p w14:paraId="07607360" w14:textId="77777777" w:rsidR="00332D8E" w:rsidRPr="00DF6748" w:rsidRDefault="00332D8E" w:rsidP="00332D8E">
      <w:pPr>
        <w:widowControl w:val="0"/>
        <w:numPr>
          <w:ilvl w:val="0"/>
          <w:numId w:val="18"/>
        </w:numPr>
        <w:suppressAutoHyphens/>
        <w:autoSpaceDE w:val="0"/>
        <w:autoSpaceDN w:val="0"/>
        <w:adjustRightInd w:val="0"/>
        <w:spacing w:line="320" w:lineRule="exact"/>
        <w:ind w:left="709" w:hanging="283"/>
        <w:contextualSpacing/>
        <w:jc w:val="both"/>
        <w:rPr>
          <w:rFonts w:ascii="Arial Narrow" w:hAnsi="Arial Narrow" w:cs="Arial"/>
          <w:sz w:val="22"/>
          <w:szCs w:val="22"/>
          <w:lang w:val="x-none" w:eastAsia="x-none"/>
        </w:rPr>
      </w:pPr>
      <w:r w:rsidRPr="00DF6748">
        <w:rPr>
          <w:rFonts w:ascii="Arial Narrow" w:hAnsi="Arial Narrow" w:cs="Arial"/>
          <w:sz w:val="22"/>
          <w:szCs w:val="22"/>
          <w:lang w:val="x-none" w:eastAsia="x-none"/>
        </w:rPr>
        <w:t>rozpowszechnianie i obrót Utworem lub jego egzemplarzami, bez względu na podstawę prawną, w tym w Internecie oraz sieciach wewnętrznych;</w:t>
      </w:r>
    </w:p>
    <w:p w14:paraId="1A36D9E8" w14:textId="77777777" w:rsidR="00332D8E" w:rsidRPr="00DF6748" w:rsidRDefault="00332D8E" w:rsidP="00332D8E">
      <w:pPr>
        <w:widowControl w:val="0"/>
        <w:numPr>
          <w:ilvl w:val="0"/>
          <w:numId w:val="18"/>
        </w:numPr>
        <w:suppressAutoHyphens/>
        <w:autoSpaceDE w:val="0"/>
        <w:autoSpaceDN w:val="0"/>
        <w:adjustRightInd w:val="0"/>
        <w:spacing w:line="320" w:lineRule="exact"/>
        <w:ind w:left="709" w:hanging="283"/>
        <w:contextualSpacing/>
        <w:jc w:val="both"/>
        <w:rPr>
          <w:rFonts w:ascii="Arial Narrow" w:hAnsi="Arial Narrow" w:cs="Arial"/>
          <w:sz w:val="22"/>
          <w:szCs w:val="22"/>
          <w:lang w:val="x-none" w:eastAsia="x-none"/>
        </w:rPr>
      </w:pPr>
      <w:r w:rsidRPr="00DF6748">
        <w:rPr>
          <w:rFonts w:ascii="Arial Narrow" w:hAnsi="Arial Narrow" w:cs="Arial"/>
          <w:sz w:val="22"/>
          <w:szCs w:val="22"/>
          <w:lang w:val="x-none" w:eastAsia="x-none"/>
        </w:rPr>
        <w:t>publiczne wykonanie, wystawienie, wyświetlenie, odtworzenie oraz nadawanie i reemitowanie, a</w:t>
      </w:r>
      <w:r w:rsidRPr="00DF6748">
        <w:rPr>
          <w:rFonts w:ascii="Arial Narrow" w:hAnsi="Arial Narrow" w:cs="Arial"/>
          <w:sz w:val="22"/>
          <w:szCs w:val="22"/>
          <w:lang w:eastAsia="x-none"/>
        </w:rPr>
        <w:t> </w:t>
      </w:r>
      <w:r w:rsidRPr="00DF6748">
        <w:rPr>
          <w:rFonts w:ascii="Arial Narrow" w:hAnsi="Arial Narrow" w:cs="Arial"/>
          <w:sz w:val="22"/>
          <w:szCs w:val="22"/>
          <w:lang w:val="x-none" w:eastAsia="x-none"/>
        </w:rPr>
        <w:t>także inne udostępnienie Utworów w taki sposób, aby każdy mógł mieć do nich dostęp w</w:t>
      </w:r>
      <w:r w:rsidRPr="00DF6748">
        <w:rPr>
          <w:rFonts w:ascii="Arial Narrow" w:hAnsi="Arial Narrow" w:cs="Arial"/>
          <w:sz w:val="22"/>
          <w:szCs w:val="22"/>
          <w:lang w:eastAsia="x-none"/>
        </w:rPr>
        <w:t> </w:t>
      </w:r>
      <w:r w:rsidRPr="00DF6748">
        <w:rPr>
          <w:rFonts w:ascii="Arial Narrow" w:hAnsi="Arial Narrow" w:cs="Arial"/>
          <w:sz w:val="22"/>
          <w:szCs w:val="22"/>
          <w:lang w:val="x-none" w:eastAsia="x-none"/>
        </w:rPr>
        <w:t>miejscu i czasie przez siebie wybranym;</w:t>
      </w:r>
    </w:p>
    <w:p w14:paraId="45525D51" w14:textId="77777777" w:rsidR="00332D8E" w:rsidRPr="00DF6748" w:rsidRDefault="00332D8E" w:rsidP="00332D8E">
      <w:pPr>
        <w:widowControl w:val="0"/>
        <w:numPr>
          <w:ilvl w:val="0"/>
          <w:numId w:val="18"/>
        </w:numPr>
        <w:suppressAutoHyphens/>
        <w:autoSpaceDE w:val="0"/>
        <w:autoSpaceDN w:val="0"/>
        <w:adjustRightInd w:val="0"/>
        <w:spacing w:line="320" w:lineRule="exact"/>
        <w:ind w:left="709" w:hanging="283"/>
        <w:contextualSpacing/>
        <w:jc w:val="both"/>
        <w:rPr>
          <w:rFonts w:ascii="Arial Narrow" w:hAnsi="Arial Narrow" w:cs="Arial"/>
          <w:sz w:val="22"/>
          <w:szCs w:val="22"/>
          <w:lang w:val="x-none" w:eastAsia="x-none"/>
        </w:rPr>
      </w:pPr>
      <w:r w:rsidRPr="00DF6748">
        <w:rPr>
          <w:rFonts w:ascii="Arial Narrow" w:hAnsi="Arial Narrow" w:cs="Arial"/>
          <w:sz w:val="22"/>
          <w:szCs w:val="22"/>
          <w:lang w:val="x-none" w:eastAsia="x-none"/>
        </w:rPr>
        <w:t>łączenie fragmentów lub całości Utworów z innymi dziełami;</w:t>
      </w:r>
    </w:p>
    <w:p w14:paraId="03D2C392" w14:textId="77777777" w:rsidR="00332D8E" w:rsidRPr="00DF6748" w:rsidRDefault="00332D8E" w:rsidP="00332D8E">
      <w:pPr>
        <w:widowControl w:val="0"/>
        <w:numPr>
          <w:ilvl w:val="0"/>
          <w:numId w:val="18"/>
        </w:numPr>
        <w:suppressAutoHyphens/>
        <w:autoSpaceDE w:val="0"/>
        <w:autoSpaceDN w:val="0"/>
        <w:adjustRightInd w:val="0"/>
        <w:spacing w:line="320" w:lineRule="exact"/>
        <w:ind w:left="709" w:hanging="283"/>
        <w:contextualSpacing/>
        <w:jc w:val="both"/>
        <w:rPr>
          <w:rFonts w:ascii="Arial Narrow" w:hAnsi="Arial Narrow" w:cs="Arial"/>
          <w:sz w:val="22"/>
          <w:szCs w:val="22"/>
          <w:lang w:val="x-none" w:eastAsia="x-none"/>
        </w:rPr>
      </w:pPr>
      <w:r w:rsidRPr="00DF6748">
        <w:rPr>
          <w:rFonts w:ascii="Arial Narrow" w:hAnsi="Arial Narrow" w:cs="Arial"/>
          <w:sz w:val="22"/>
          <w:szCs w:val="22"/>
          <w:lang w:val="x-none" w:eastAsia="x-none"/>
        </w:rPr>
        <w:t>modyfikacja Utworów lub ich części, w tym tłumaczenie, przystosowywanie, zmiana układu, dokonywanie skrótów;</w:t>
      </w:r>
    </w:p>
    <w:p w14:paraId="47A57508" w14:textId="77777777" w:rsidR="00332D8E" w:rsidRPr="00DF6748" w:rsidRDefault="00332D8E" w:rsidP="00332D8E">
      <w:pPr>
        <w:widowControl w:val="0"/>
        <w:numPr>
          <w:ilvl w:val="0"/>
          <w:numId w:val="18"/>
        </w:numPr>
        <w:suppressAutoHyphens/>
        <w:autoSpaceDE w:val="0"/>
        <w:autoSpaceDN w:val="0"/>
        <w:adjustRightInd w:val="0"/>
        <w:spacing w:line="320" w:lineRule="exact"/>
        <w:ind w:left="709" w:hanging="283"/>
        <w:contextualSpacing/>
        <w:jc w:val="both"/>
        <w:rPr>
          <w:rFonts w:ascii="Arial Narrow" w:hAnsi="Arial Narrow" w:cs="Arial"/>
          <w:sz w:val="22"/>
          <w:szCs w:val="22"/>
          <w:lang w:val="x-none" w:eastAsia="x-none"/>
        </w:rPr>
      </w:pPr>
      <w:r w:rsidRPr="00DF6748">
        <w:rPr>
          <w:rFonts w:ascii="Arial Narrow" w:hAnsi="Arial Narrow" w:cs="Arial"/>
          <w:sz w:val="22"/>
          <w:szCs w:val="22"/>
          <w:lang w:val="x-none" w:eastAsia="x-none"/>
        </w:rPr>
        <w:t>swobodne używanie i korzystanie z Utworów lub ich części w działalności EOP.</w:t>
      </w:r>
    </w:p>
    <w:p w14:paraId="31878834" w14:textId="77777777" w:rsidR="00332D8E" w:rsidRPr="00DF6748" w:rsidRDefault="00332D8E" w:rsidP="00332D8E">
      <w:pPr>
        <w:widowControl w:val="0"/>
        <w:numPr>
          <w:ilvl w:val="0"/>
          <w:numId w:val="17"/>
        </w:numPr>
        <w:suppressAutoHyphens/>
        <w:autoSpaceDE w:val="0"/>
        <w:autoSpaceDN w:val="0"/>
        <w:adjustRightInd w:val="0"/>
        <w:spacing w:line="320" w:lineRule="exact"/>
        <w:ind w:left="426" w:hanging="426"/>
        <w:contextualSpacing/>
        <w:jc w:val="both"/>
        <w:rPr>
          <w:rFonts w:ascii="Arial Narrow" w:hAnsi="Arial Narrow" w:cs="Arial"/>
          <w:sz w:val="22"/>
          <w:szCs w:val="22"/>
          <w:lang w:val="x-none" w:eastAsia="x-none"/>
        </w:rPr>
      </w:pPr>
      <w:r w:rsidRPr="00DF6748">
        <w:rPr>
          <w:rFonts w:ascii="Arial Narrow" w:hAnsi="Arial Narrow" w:cs="Arial"/>
          <w:sz w:val="22"/>
          <w:szCs w:val="22"/>
          <w:lang w:val="x-none" w:eastAsia="x-none"/>
        </w:rPr>
        <w:t>Z chwilą przeniesienia autorskich praw majątkowych do Utworów, na EOP przechodzi również własność nośników, na których Utwory utrwalono.</w:t>
      </w:r>
    </w:p>
    <w:p w14:paraId="3780F3A1" w14:textId="77777777" w:rsidR="00332D8E" w:rsidRPr="00DF6748" w:rsidRDefault="00332D8E" w:rsidP="00332D8E">
      <w:pPr>
        <w:widowControl w:val="0"/>
        <w:numPr>
          <w:ilvl w:val="0"/>
          <w:numId w:val="17"/>
        </w:numPr>
        <w:suppressAutoHyphens/>
        <w:autoSpaceDE w:val="0"/>
        <w:autoSpaceDN w:val="0"/>
        <w:adjustRightInd w:val="0"/>
        <w:spacing w:line="320" w:lineRule="exact"/>
        <w:ind w:left="426" w:hanging="426"/>
        <w:contextualSpacing/>
        <w:jc w:val="both"/>
        <w:rPr>
          <w:rFonts w:ascii="Arial Narrow" w:hAnsi="Arial Narrow" w:cs="Arial"/>
          <w:sz w:val="22"/>
          <w:szCs w:val="22"/>
          <w:lang w:val="x-none" w:eastAsia="x-none"/>
        </w:rPr>
      </w:pPr>
      <w:r w:rsidRPr="00DF6748">
        <w:rPr>
          <w:rFonts w:ascii="Arial Narrow" w:hAnsi="Arial Narrow" w:cs="Arial"/>
          <w:sz w:val="22"/>
          <w:szCs w:val="22"/>
          <w:lang w:val="x-none" w:eastAsia="x-none"/>
        </w:rPr>
        <w:t>W ramach wynagrodzenia ustalonego na podstawie Umowy Wykonawca przenosi na EOP również prawo do wykonywania praw zależnych do opracowań Utworów oraz upoważnia EOP do dalszego zezwalania na wykonywanie tych praw zależnych.</w:t>
      </w:r>
    </w:p>
    <w:p w14:paraId="690F3EED" w14:textId="77777777" w:rsidR="00332D8E" w:rsidRPr="00DF6748" w:rsidRDefault="00332D8E" w:rsidP="00332D8E">
      <w:pPr>
        <w:widowControl w:val="0"/>
        <w:numPr>
          <w:ilvl w:val="0"/>
          <w:numId w:val="17"/>
        </w:numPr>
        <w:suppressAutoHyphens/>
        <w:autoSpaceDE w:val="0"/>
        <w:autoSpaceDN w:val="0"/>
        <w:adjustRightInd w:val="0"/>
        <w:spacing w:line="320" w:lineRule="exact"/>
        <w:ind w:left="426" w:hanging="426"/>
        <w:contextualSpacing/>
        <w:jc w:val="both"/>
        <w:rPr>
          <w:rFonts w:ascii="Arial Narrow" w:hAnsi="Arial Narrow" w:cs="Arial"/>
          <w:sz w:val="22"/>
          <w:szCs w:val="22"/>
          <w:lang w:val="x-none" w:eastAsia="x-none"/>
        </w:rPr>
      </w:pPr>
      <w:r w:rsidRPr="00DF6748">
        <w:rPr>
          <w:rFonts w:ascii="Arial Narrow" w:hAnsi="Arial Narrow" w:cs="Arial"/>
          <w:sz w:val="22"/>
          <w:szCs w:val="22"/>
          <w:lang w:val="x-none" w:eastAsia="x-none"/>
        </w:rPr>
        <w:t>Strony zgodnie oświadczają, że ich intencją jest przeniesienie przez Wykonawcę na EOP całości praw majątkowych do Utworów na polach eksploatacji, które są lub okażą się niezbędne dla EOP, w związku z czym Strony postanawiają, że jeżeli okaże się, że postanowienia Umowy nie będą w tym zakresie wystarczające, wówczas Wykonawca, w terminie 14 (czternastu) dni od dnia otrzymania wezwania od EOP, przeniesie na EOP, bez dodatkowego wynagrodzenia z tego tytułu, autorskie prawa majątkowe do Utworów na żądanych polach eksploatacji.</w:t>
      </w:r>
    </w:p>
    <w:p w14:paraId="08EE0954" w14:textId="77777777" w:rsidR="00332D8E" w:rsidRPr="00DF6748" w:rsidRDefault="00332D8E" w:rsidP="00332D8E">
      <w:pPr>
        <w:widowControl w:val="0"/>
        <w:numPr>
          <w:ilvl w:val="0"/>
          <w:numId w:val="17"/>
        </w:numPr>
        <w:suppressAutoHyphens/>
        <w:autoSpaceDE w:val="0"/>
        <w:autoSpaceDN w:val="0"/>
        <w:adjustRightInd w:val="0"/>
        <w:spacing w:line="320" w:lineRule="exact"/>
        <w:ind w:left="426" w:hanging="426"/>
        <w:contextualSpacing/>
        <w:jc w:val="both"/>
        <w:rPr>
          <w:rFonts w:ascii="Arial Narrow" w:hAnsi="Arial Narrow" w:cs="Arial"/>
          <w:sz w:val="22"/>
          <w:szCs w:val="22"/>
          <w:lang w:val="x-none" w:eastAsia="x-none"/>
        </w:rPr>
      </w:pPr>
      <w:r w:rsidRPr="00DF6748">
        <w:rPr>
          <w:rFonts w:ascii="Arial Narrow" w:hAnsi="Arial Narrow" w:cs="Arial"/>
          <w:sz w:val="22"/>
          <w:szCs w:val="22"/>
          <w:lang w:val="x-none" w:eastAsia="x-none"/>
        </w:rPr>
        <w:lastRenderedPageBreak/>
        <w:t>Wykonawca gwarantuje, że Utwory wolne są od jakichkolwiek praw osób trzecich oraz, że jakiekolwiek osoby trzecie nie formułują w stosunku do Wykonawcy jakichkolwiek roszczeń w związku z Utworami.</w:t>
      </w:r>
    </w:p>
    <w:p w14:paraId="2EE89F54" w14:textId="77777777" w:rsidR="00332D8E" w:rsidRPr="00DF6748" w:rsidRDefault="00332D8E" w:rsidP="00332D8E">
      <w:pPr>
        <w:numPr>
          <w:ilvl w:val="0"/>
          <w:numId w:val="17"/>
        </w:numPr>
        <w:suppressAutoHyphens/>
        <w:spacing w:before="120" w:after="60"/>
        <w:contextualSpacing/>
        <w:jc w:val="both"/>
        <w:rPr>
          <w:rFonts w:ascii="Arial Narrow" w:hAnsi="Arial Narrow" w:cs="Arial"/>
          <w:bCs/>
          <w:spacing w:val="-3"/>
          <w:sz w:val="22"/>
          <w:szCs w:val="22"/>
          <w:lang w:val="x-none" w:eastAsia="x-none"/>
        </w:rPr>
      </w:pPr>
      <w:r w:rsidRPr="00DF6748">
        <w:rPr>
          <w:rFonts w:ascii="Arial Narrow" w:hAnsi="Arial Narrow" w:cs="Arial"/>
          <w:sz w:val="22"/>
          <w:szCs w:val="22"/>
          <w:lang w:val="x-none" w:eastAsia="x-none"/>
        </w:rPr>
        <w:t>Wykonawca gwarantuje, że żadna z osób będących twórcą (współtwórcą) Utworów nie będzie wykonywać wobec Zamawiającego, jego następców prawnych lub innych podmiotów, którym Zamawiający  udostępni Utwór lub jego fragment, przysługujących jej autorskich praw osobistych. Wykonawca zapewnia, że każdy z twórców (współtwórców) Utworów, na żądanie EOP złoży bezpośrednio wobec EOP pisemne zobowiązanie o niewykonywaniu takich praw</w:t>
      </w:r>
    </w:p>
    <w:p w14:paraId="2D351BC1" w14:textId="77777777" w:rsidR="00332D8E" w:rsidRPr="00DF6748" w:rsidRDefault="00332D8E" w:rsidP="00332D8E">
      <w:pPr>
        <w:suppressAutoHyphens/>
        <w:spacing w:before="40" w:line="264" w:lineRule="auto"/>
        <w:jc w:val="center"/>
        <w:rPr>
          <w:rFonts w:ascii="Arial Narrow" w:hAnsi="Arial Narrow" w:cs="Arial"/>
          <w:sz w:val="22"/>
          <w:szCs w:val="22"/>
          <w:lang w:eastAsia="ar-SA"/>
        </w:rPr>
      </w:pPr>
    </w:p>
    <w:p w14:paraId="69768477" w14:textId="77777777" w:rsidR="00332D8E" w:rsidRPr="00DF6748" w:rsidRDefault="00332D8E" w:rsidP="00332D8E">
      <w:pPr>
        <w:suppressAutoHyphens/>
        <w:spacing w:before="40" w:line="264" w:lineRule="auto"/>
        <w:jc w:val="center"/>
        <w:rPr>
          <w:rFonts w:ascii="Arial Narrow" w:hAnsi="Arial Narrow" w:cs="Arial"/>
          <w:sz w:val="22"/>
          <w:szCs w:val="22"/>
          <w:lang w:eastAsia="ar-SA"/>
        </w:rPr>
      </w:pPr>
      <w:r w:rsidRPr="00DF6748">
        <w:rPr>
          <w:rFonts w:ascii="Arial Narrow" w:hAnsi="Arial Narrow" w:cs="Arial"/>
          <w:b/>
          <w:bCs/>
          <w:spacing w:val="-3"/>
          <w:sz w:val="22"/>
          <w:szCs w:val="22"/>
          <w:lang w:eastAsia="ar-SA"/>
        </w:rPr>
        <w:t>§ 8</w:t>
      </w:r>
    </w:p>
    <w:p w14:paraId="02C4C2C5" w14:textId="77777777" w:rsidR="00332D8E" w:rsidRPr="00DF6748" w:rsidRDefault="00332D8E" w:rsidP="00332D8E">
      <w:pPr>
        <w:suppressAutoHyphens/>
        <w:spacing w:before="40" w:line="264" w:lineRule="auto"/>
        <w:jc w:val="center"/>
        <w:outlineLvl w:val="0"/>
        <w:rPr>
          <w:rFonts w:ascii="Arial Narrow" w:hAnsi="Arial Narrow" w:cs="Arial"/>
          <w:b/>
          <w:bCs/>
          <w:spacing w:val="-3"/>
          <w:sz w:val="22"/>
          <w:szCs w:val="22"/>
          <w:lang w:eastAsia="ar-SA"/>
        </w:rPr>
      </w:pPr>
      <w:r w:rsidRPr="00DF6748">
        <w:rPr>
          <w:rFonts w:ascii="Arial Narrow" w:hAnsi="Arial Narrow" w:cs="Arial"/>
          <w:b/>
          <w:bCs/>
          <w:spacing w:val="-3"/>
          <w:sz w:val="22"/>
          <w:szCs w:val="22"/>
          <w:lang w:eastAsia="ar-SA"/>
        </w:rPr>
        <w:t>POSTANOWIENIA KOŃCOWE</w:t>
      </w:r>
    </w:p>
    <w:p w14:paraId="5170A481" w14:textId="77777777" w:rsidR="00332D8E" w:rsidRPr="00DF6748" w:rsidRDefault="00332D8E" w:rsidP="00332D8E">
      <w:pPr>
        <w:numPr>
          <w:ilvl w:val="0"/>
          <w:numId w:val="15"/>
        </w:numPr>
        <w:suppressAutoHyphens/>
        <w:spacing w:before="40" w:line="264" w:lineRule="auto"/>
        <w:ind w:left="426" w:hanging="284"/>
        <w:jc w:val="both"/>
        <w:rPr>
          <w:rFonts w:ascii="Arial Narrow" w:hAnsi="Arial Narrow" w:cs="Arial"/>
          <w:sz w:val="22"/>
          <w:szCs w:val="22"/>
          <w:lang w:eastAsia="ar-SA"/>
        </w:rPr>
      </w:pPr>
      <w:r w:rsidRPr="00DF6748">
        <w:rPr>
          <w:rFonts w:ascii="Arial Narrow" w:hAnsi="Arial Narrow" w:cs="Arial"/>
          <w:sz w:val="22"/>
          <w:szCs w:val="22"/>
          <w:lang w:eastAsia="ar-SA"/>
        </w:rPr>
        <w:t>W sprawach nieuregulowanych niniejszą umową mają zastosowanie przepisy Kodeksu Cywilnego.</w:t>
      </w:r>
    </w:p>
    <w:p w14:paraId="6963D7C2" w14:textId="77777777" w:rsidR="00332D8E" w:rsidRPr="00DF6748" w:rsidRDefault="00332D8E" w:rsidP="00332D8E">
      <w:pPr>
        <w:numPr>
          <w:ilvl w:val="0"/>
          <w:numId w:val="15"/>
        </w:numPr>
        <w:suppressAutoHyphens/>
        <w:spacing w:before="40" w:line="264" w:lineRule="auto"/>
        <w:ind w:left="426" w:hanging="284"/>
        <w:jc w:val="both"/>
        <w:rPr>
          <w:rFonts w:ascii="Arial Narrow" w:hAnsi="Arial Narrow" w:cs="Arial"/>
          <w:sz w:val="22"/>
          <w:szCs w:val="22"/>
          <w:lang w:eastAsia="ar-SA"/>
        </w:rPr>
      </w:pPr>
      <w:r w:rsidRPr="00DF6748">
        <w:rPr>
          <w:rFonts w:ascii="Arial Narrow" w:hAnsi="Arial Narrow" w:cs="Arial"/>
          <w:sz w:val="22"/>
          <w:szCs w:val="22"/>
          <w:lang w:eastAsia="ar-SA"/>
        </w:rPr>
        <w:t>W przypadku powstania sporu na tle realizacji niniejszej umowy, strony będą dążyły do polubownego uregulowania sporu, wyznaczając w tym celu termin 30 dni licząc od dnia zaistnienia sporu, a po bezskutecznym wyczerpaniu tego sposobu poddadzą się pod rozstrzygnięcie sądu powszechnego właściwego dla siedziby Zamawiającego.</w:t>
      </w:r>
    </w:p>
    <w:p w14:paraId="365917BA" w14:textId="77777777" w:rsidR="00332D8E" w:rsidRPr="00DF6748" w:rsidRDefault="00332D8E" w:rsidP="00332D8E">
      <w:pPr>
        <w:numPr>
          <w:ilvl w:val="0"/>
          <w:numId w:val="15"/>
        </w:numPr>
        <w:suppressAutoHyphens/>
        <w:spacing w:before="40" w:line="264" w:lineRule="auto"/>
        <w:ind w:left="426" w:hanging="284"/>
        <w:jc w:val="both"/>
        <w:rPr>
          <w:rFonts w:ascii="Arial Narrow" w:hAnsi="Arial Narrow" w:cs="Arial"/>
          <w:sz w:val="22"/>
          <w:szCs w:val="22"/>
          <w:lang w:eastAsia="ar-SA"/>
        </w:rPr>
      </w:pPr>
      <w:r w:rsidRPr="00DF6748">
        <w:rPr>
          <w:rFonts w:ascii="Arial Narrow" w:hAnsi="Arial Narrow" w:cs="Arial"/>
          <w:sz w:val="22"/>
          <w:szCs w:val="22"/>
          <w:lang w:eastAsia="ar-SA"/>
        </w:rPr>
        <w:t>Umowę sporządzono w 2 jednobrzmiących egzemplarzach, po jednym dla każdej ze stron.</w:t>
      </w:r>
    </w:p>
    <w:p w14:paraId="12F003C7" w14:textId="77777777" w:rsidR="00332D8E" w:rsidRPr="00DF6748" w:rsidRDefault="00332D8E" w:rsidP="00332D8E">
      <w:pPr>
        <w:numPr>
          <w:ilvl w:val="0"/>
          <w:numId w:val="15"/>
        </w:numPr>
        <w:suppressAutoHyphens/>
        <w:spacing w:before="40" w:line="264" w:lineRule="auto"/>
        <w:ind w:left="426" w:hanging="284"/>
        <w:jc w:val="both"/>
        <w:rPr>
          <w:rFonts w:ascii="Arial Narrow" w:hAnsi="Arial Narrow" w:cs="Arial"/>
          <w:sz w:val="22"/>
          <w:szCs w:val="22"/>
          <w:lang w:eastAsia="ar-SA"/>
        </w:rPr>
      </w:pPr>
      <w:r w:rsidRPr="00DF6748">
        <w:rPr>
          <w:rFonts w:ascii="Arial Narrow" w:hAnsi="Arial Narrow" w:cs="Arial"/>
          <w:sz w:val="22"/>
          <w:szCs w:val="22"/>
          <w:lang w:eastAsia="ar-SA"/>
        </w:rPr>
        <w:t>Wszelkie zmiany niniejszej umowy mogą nastąpić tylko w formie pisemnego aneksu pod rygorem nieważności, z </w:t>
      </w:r>
      <w:r w:rsidRPr="00DF6748">
        <w:rPr>
          <w:rFonts w:ascii="Arial Narrow" w:hAnsi="Arial Narrow" w:cs="Tahoma"/>
          <w:sz w:val="22"/>
          <w:szCs w:val="22"/>
          <w:lang w:eastAsia="ar-SA"/>
        </w:rPr>
        <w:t>zastrzeżeniem § 3 ust. 2</w:t>
      </w:r>
      <w:r w:rsidRPr="00DF6748">
        <w:rPr>
          <w:rFonts w:ascii="Arial Narrow" w:hAnsi="Arial Narrow" w:cs="Arial"/>
          <w:sz w:val="22"/>
          <w:szCs w:val="22"/>
          <w:lang w:eastAsia="ar-SA"/>
        </w:rPr>
        <w:t>.</w:t>
      </w:r>
    </w:p>
    <w:p w14:paraId="1CCDAE87" w14:textId="77777777" w:rsidR="00332D8E" w:rsidRPr="00DF6748" w:rsidRDefault="00332D8E" w:rsidP="00332D8E">
      <w:pPr>
        <w:widowControl w:val="0"/>
        <w:numPr>
          <w:ilvl w:val="0"/>
          <w:numId w:val="15"/>
        </w:numPr>
        <w:shd w:val="clear" w:color="auto" w:fill="FFFFFF"/>
        <w:suppressAutoHyphens/>
        <w:autoSpaceDE w:val="0"/>
        <w:autoSpaceDN w:val="0"/>
        <w:adjustRightInd w:val="0"/>
        <w:spacing w:before="40" w:line="264" w:lineRule="auto"/>
        <w:ind w:left="426" w:hanging="284"/>
        <w:jc w:val="both"/>
        <w:rPr>
          <w:rFonts w:ascii="Arial Narrow" w:hAnsi="Arial Narrow" w:cs="Arial"/>
          <w:spacing w:val="-3"/>
          <w:sz w:val="22"/>
          <w:szCs w:val="22"/>
          <w:lang w:eastAsia="ar-SA"/>
        </w:rPr>
      </w:pPr>
      <w:r w:rsidRPr="00DF6748">
        <w:rPr>
          <w:rFonts w:ascii="Arial Narrow" w:hAnsi="Arial Narrow" w:cs="Arial"/>
          <w:sz w:val="22"/>
          <w:szCs w:val="22"/>
          <w:lang w:eastAsia="ar-SA"/>
        </w:rPr>
        <w:t>Integralną część umowy stanowią załączniki:</w:t>
      </w:r>
    </w:p>
    <w:p w14:paraId="19AD4497" w14:textId="77777777" w:rsidR="00332D8E" w:rsidRPr="00DF6748" w:rsidRDefault="00332D8E" w:rsidP="00332D8E">
      <w:pPr>
        <w:numPr>
          <w:ilvl w:val="0"/>
          <w:numId w:val="14"/>
        </w:numPr>
        <w:suppressAutoHyphens/>
        <w:spacing w:before="240" w:line="264" w:lineRule="auto"/>
        <w:ind w:firstLine="142"/>
        <w:jc w:val="both"/>
        <w:rPr>
          <w:rFonts w:ascii="Arial Narrow" w:hAnsi="Arial Narrow" w:cs="Arial"/>
          <w:sz w:val="22"/>
          <w:szCs w:val="22"/>
          <w:lang w:eastAsia="ar-SA"/>
        </w:rPr>
      </w:pPr>
      <w:r w:rsidRPr="00DF6748">
        <w:rPr>
          <w:rFonts w:ascii="Arial Narrow" w:hAnsi="Arial Narrow" w:cs="Arial"/>
          <w:iCs/>
          <w:sz w:val="22"/>
          <w:szCs w:val="22"/>
          <w:lang w:eastAsia="ar-SA"/>
        </w:rPr>
        <w:t>Załącznik nr 1 – Opis przedmiotu umowy.</w:t>
      </w:r>
    </w:p>
    <w:p w14:paraId="272D1CA3" w14:textId="77777777" w:rsidR="00332D8E" w:rsidRPr="00DF6748" w:rsidRDefault="00332D8E" w:rsidP="00332D8E">
      <w:pPr>
        <w:numPr>
          <w:ilvl w:val="0"/>
          <w:numId w:val="14"/>
        </w:numPr>
        <w:suppressAutoHyphens/>
        <w:spacing w:before="40" w:line="264" w:lineRule="auto"/>
        <w:ind w:firstLine="142"/>
        <w:jc w:val="both"/>
        <w:rPr>
          <w:rFonts w:ascii="Arial Narrow" w:hAnsi="Arial Narrow" w:cs="Arial"/>
          <w:sz w:val="22"/>
          <w:szCs w:val="22"/>
          <w:lang w:eastAsia="ar-SA"/>
        </w:rPr>
      </w:pPr>
      <w:r w:rsidRPr="00DF6748">
        <w:rPr>
          <w:rFonts w:ascii="Arial Narrow" w:hAnsi="Arial Narrow" w:cs="Arial"/>
          <w:sz w:val="22"/>
          <w:szCs w:val="22"/>
          <w:lang w:eastAsia="ar-SA"/>
        </w:rPr>
        <w:t>Załącznik nr 2 – Wzór protokołu odbioru.</w:t>
      </w:r>
    </w:p>
    <w:p w14:paraId="08B07382" w14:textId="77777777" w:rsidR="00332D8E" w:rsidRPr="00DF6748" w:rsidRDefault="00332D8E" w:rsidP="00332D8E">
      <w:pPr>
        <w:shd w:val="clear" w:color="auto" w:fill="FFFFFF"/>
        <w:tabs>
          <w:tab w:val="left" w:pos="9000"/>
        </w:tabs>
        <w:suppressAutoHyphens/>
        <w:spacing w:line="276" w:lineRule="auto"/>
        <w:jc w:val="center"/>
        <w:rPr>
          <w:rFonts w:ascii="Arial Narrow" w:hAnsi="Arial Narrow" w:cs="Arial"/>
          <w:b/>
          <w:bCs/>
          <w:color w:val="000000"/>
          <w:spacing w:val="4"/>
          <w:sz w:val="22"/>
          <w:szCs w:val="22"/>
          <w:lang w:eastAsia="ar-SA"/>
        </w:rPr>
      </w:pPr>
    </w:p>
    <w:p w14:paraId="744BF0FB" w14:textId="77777777" w:rsidR="00332D8E" w:rsidRPr="00DF6748" w:rsidRDefault="00332D8E" w:rsidP="00332D8E">
      <w:pPr>
        <w:suppressAutoHyphens/>
        <w:spacing w:line="276" w:lineRule="auto"/>
        <w:ind w:left="284"/>
        <w:jc w:val="both"/>
        <w:rPr>
          <w:rFonts w:ascii="Arial Narrow" w:hAnsi="Arial Narrow"/>
          <w:sz w:val="22"/>
          <w:szCs w:val="22"/>
          <w:lang w:eastAsia="ar-SA"/>
        </w:rPr>
      </w:pPr>
    </w:p>
    <w:p w14:paraId="2068B436" w14:textId="77777777" w:rsidR="00332D8E" w:rsidRPr="00DF6748" w:rsidRDefault="00332D8E" w:rsidP="00332D8E">
      <w:pPr>
        <w:suppressAutoHyphens/>
        <w:spacing w:line="276" w:lineRule="auto"/>
        <w:ind w:firstLine="708"/>
        <w:rPr>
          <w:rFonts w:ascii="Arial Narrow" w:hAnsi="Arial Narrow" w:cs="Arial"/>
          <w:b/>
          <w:sz w:val="22"/>
          <w:szCs w:val="22"/>
          <w:lang w:eastAsia="ar-SA"/>
        </w:rPr>
      </w:pPr>
      <w:r w:rsidRPr="00DF6748">
        <w:rPr>
          <w:rFonts w:ascii="Arial Narrow" w:hAnsi="Arial Narrow" w:cs="Arial"/>
          <w:b/>
          <w:sz w:val="22"/>
          <w:szCs w:val="22"/>
          <w:lang w:eastAsia="ar-SA"/>
        </w:rPr>
        <w:t xml:space="preserve">ZAMAWIAJĄCY </w:t>
      </w:r>
      <w:r w:rsidRPr="00DF6748">
        <w:rPr>
          <w:rFonts w:ascii="Arial Narrow" w:hAnsi="Arial Narrow" w:cs="Arial"/>
          <w:b/>
          <w:sz w:val="22"/>
          <w:szCs w:val="22"/>
          <w:lang w:eastAsia="ar-SA"/>
        </w:rPr>
        <w:tab/>
      </w:r>
      <w:r w:rsidRPr="00DF6748">
        <w:rPr>
          <w:rFonts w:ascii="Arial Narrow" w:hAnsi="Arial Narrow" w:cs="Arial"/>
          <w:b/>
          <w:sz w:val="22"/>
          <w:szCs w:val="22"/>
          <w:lang w:eastAsia="ar-SA"/>
        </w:rPr>
        <w:tab/>
      </w:r>
      <w:r w:rsidRPr="00DF6748">
        <w:rPr>
          <w:rFonts w:ascii="Arial Narrow" w:hAnsi="Arial Narrow" w:cs="Arial"/>
          <w:b/>
          <w:sz w:val="22"/>
          <w:szCs w:val="22"/>
          <w:lang w:eastAsia="ar-SA"/>
        </w:rPr>
        <w:tab/>
      </w:r>
      <w:r w:rsidRPr="00DF6748">
        <w:rPr>
          <w:rFonts w:ascii="Arial Narrow" w:hAnsi="Arial Narrow" w:cs="Arial"/>
          <w:b/>
          <w:sz w:val="22"/>
          <w:szCs w:val="22"/>
          <w:lang w:eastAsia="ar-SA"/>
        </w:rPr>
        <w:tab/>
      </w:r>
      <w:r w:rsidRPr="00DF6748">
        <w:rPr>
          <w:rFonts w:ascii="Arial Narrow" w:hAnsi="Arial Narrow" w:cs="Arial"/>
          <w:b/>
          <w:sz w:val="22"/>
          <w:szCs w:val="22"/>
          <w:lang w:eastAsia="ar-SA"/>
        </w:rPr>
        <w:tab/>
      </w:r>
      <w:r w:rsidRPr="00DF6748">
        <w:rPr>
          <w:rFonts w:ascii="Arial Narrow" w:hAnsi="Arial Narrow" w:cs="Arial"/>
          <w:b/>
          <w:sz w:val="22"/>
          <w:szCs w:val="22"/>
          <w:lang w:eastAsia="ar-SA"/>
        </w:rPr>
        <w:tab/>
      </w:r>
      <w:r w:rsidRPr="00DF6748">
        <w:rPr>
          <w:rFonts w:ascii="Arial Narrow" w:hAnsi="Arial Narrow" w:cs="Arial"/>
          <w:b/>
          <w:sz w:val="22"/>
          <w:szCs w:val="22"/>
          <w:lang w:eastAsia="ar-SA"/>
        </w:rPr>
        <w:tab/>
        <w:t xml:space="preserve">WYKONAWCA                        </w:t>
      </w:r>
    </w:p>
    <w:p w14:paraId="2D026F74" w14:textId="77777777" w:rsidR="0013420D" w:rsidRPr="00DF6748" w:rsidRDefault="0013420D" w:rsidP="000254C4">
      <w:pPr>
        <w:rPr>
          <w:rFonts w:ascii="Arial Narrow" w:hAnsi="Arial Narrow"/>
          <w:sz w:val="22"/>
          <w:szCs w:val="22"/>
        </w:rPr>
      </w:pPr>
    </w:p>
    <w:sectPr w:rsidR="0013420D" w:rsidRPr="00DF6748" w:rsidSect="00C34111">
      <w:headerReference w:type="default" r:id="rId7"/>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13BEF" w14:textId="77777777" w:rsidR="00C34111" w:rsidRDefault="00C34111" w:rsidP="00C34111">
      <w:r>
        <w:separator/>
      </w:r>
    </w:p>
  </w:endnote>
  <w:endnote w:type="continuationSeparator" w:id="0">
    <w:p w14:paraId="7A12F9C6" w14:textId="77777777" w:rsidR="00C34111" w:rsidRDefault="00C34111" w:rsidP="00C34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7D23D" w14:textId="77777777" w:rsidR="00C34111" w:rsidRDefault="00C34111" w:rsidP="00C34111">
      <w:r>
        <w:separator/>
      </w:r>
    </w:p>
  </w:footnote>
  <w:footnote w:type="continuationSeparator" w:id="0">
    <w:p w14:paraId="52C4EA27" w14:textId="77777777" w:rsidR="00C34111" w:rsidRDefault="00C34111" w:rsidP="00C34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42440" w14:textId="77777777" w:rsidR="00C34111" w:rsidRPr="00C34111" w:rsidRDefault="00C34111" w:rsidP="00C34111">
    <w:pPr>
      <w:jc w:val="center"/>
      <w:rPr>
        <w:rFonts w:ascii="Arial Narrow" w:hAnsi="Arial Narrow" w:cs="Arial"/>
        <w:b/>
        <w:snapToGrid w:val="0"/>
        <w:sz w:val="18"/>
        <w:szCs w:val="18"/>
        <w:u w:val="single"/>
      </w:rPr>
    </w:pPr>
    <w:r w:rsidRPr="00C34111">
      <w:rPr>
        <w:rFonts w:ascii="Arial Narrow" w:hAnsi="Arial Narrow" w:cs="Arial"/>
        <w:b/>
        <w:snapToGrid w:val="0"/>
        <w:sz w:val="18"/>
        <w:szCs w:val="18"/>
      </w:rPr>
      <w:t>Załącznik nr 2 do zaproszenia – wzór umowy</w:t>
    </w:r>
  </w:p>
  <w:p w14:paraId="0337011B" w14:textId="77777777" w:rsidR="00332D8E" w:rsidRPr="00332D8E" w:rsidRDefault="00332D8E" w:rsidP="00332D8E">
    <w:pPr>
      <w:pBdr>
        <w:bottom w:val="single" w:sz="4" w:space="1" w:color="auto"/>
      </w:pBdr>
      <w:tabs>
        <w:tab w:val="center" w:pos="4536"/>
        <w:tab w:val="right" w:pos="9072"/>
      </w:tabs>
      <w:jc w:val="center"/>
      <w:rPr>
        <w:rFonts w:ascii="Arial Narrow" w:eastAsia="Calibri" w:hAnsi="Arial Narrow" w:cs="Arial"/>
        <w:sz w:val="18"/>
        <w:szCs w:val="18"/>
        <w:lang w:eastAsia="en-US"/>
      </w:rPr>
    </w:pPr>
    <w:r w:rsidRPr="00332D8E">
      <w:rPr>
        <w:rFonts w:ascii="Arial Narrow" w:eastAsia="Calibri" w:hAnsi="Arial Narrow" w:cs="Arial"/>
        <w:sz w:val="18"/>
        <w:szCs w:val="18"/>
        <w:lang w:eastAsia="en-US"/>
      </w:rPr>
      <w:t>wykonanie studium wykonalności budowy systemu magazynowania energii</w:t>
    </w:r>
  </w:p>
  <w:p w14:paraId="0AA8803B" w14:textId="5B0D33E1" w:rsidR="00332D8E" w:rsidRPr="00332D8E" w:rsidRDefault="00332D8E" w:rsidP="00332D8E">
    <w:pPr>
      <w:pBdr>
        <w:bottom w:val="single" w:sz="4" w:space="1" w:color="auto"/>
      </w:pBdr>
      <w:tabs>
        <w:tab w:val="center" w:pos="4536"/>
        <w:tab w:val="right" w:pos="9072"/>
      </w:tabs>
      <w:jc w:val="center"/>
      <w:rPr>
        <w:rFonts w:ascii="Arial Narrow" w:eastAsia="Calibri" w:hAnsi="Arial Narrow" w:cs="Arial"/>
        <w:sz w:val="18"/>
        <w:szCs w:val="18"/>
        <w:lang w:eastAsia="en-US"/>
      </w:rPr>
    </w:pPr>
    <w:r w:rsidRPr="00332D8E">
      <w:rPr>
        <w:rFonts w:ascii="Arial Narrow" w:eastAsia="Calibri" w:hAnsi="Arial Narrow" w:cs="Arial"/>
        <w:sz w:val="18"/>
        <w:szCs w:val="18"/>
        <w:lang w:eastAsia="en-US"/>
      </w:rPr>
      <w:t>Postępowanie numer N/1/AZ/ZO/15/17</w:t>
    </w:r>
  </w:p>
  <w:p w14:paraId="0437DBC8" w14:textId="77777777" w:rsidR="00C34111" w:rsidRDefault="00C3411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4366"/>
    <w:multiLevelType w:val="hybridMultilevel"/>
    <w:tmpl w:val="BCB622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12E4B6E"/>
    <w:multiLevelType w:val="hybridMultilevel"/>
    <w:tmpl w:val="C5F83914"/>
    <w:lvl w:ilvl="0" w:tplc="1980869C">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1E07580"/>
    <w:multiLevelType w:val="hybridMultilevel"/>
    <w:tmpl w:val="F11200EC"/>
    <w:lvl w:ilvl="0" w:tplc="04150011">
      <w:start w:val="1"/>
      <w:numFmt w:val="decimal"/>
      <w:lvlText w:val="%1)"/>
      <w:lvlJc w:val="left"/>
      <w:pPr>
        <w:ind w:left="1950" w:hanging="380"/>
      </w:pPr>
      <w:rPr>
        <w:rFonts w:hint="default"/>
      </w:rPr>
    </w:lvl>
    <w:lvl w:ilvl="1" w:tplc="04090019" w:tentative="1">
      <w:start w:val="1"/>
      <w:numFmt w:val="lowerLetter"/>
      <w:lvlText w:val="%2."/>
      <w:lvlJc w:val="left"/>
      <w:pPr>
        <w:ind w:left="2650" w:hanging="360"/>
      </w:pPr>
    </w:lvl>
    <w:lvl w:ilvl="2" w:tplc="0409001B" w:tentative="1">
      <w:start w:val="1"/>
      <w:numFmt w:val="lowerRoman"/>
      <w:lvlText w:val="%3."/>
      <w:lvlJc w:val="right"/>
      <w:pPr>
        <w:ind w:left="3370" w:hanging="180"/>
      </w:pPr>
    </w:lvl>
    <w:lvl w:ilvl="3" w:tplc="0409000F" w:tentative="1">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abstractNum w:abstractNumId="3" w15:restartNumberingAfterBreak="0">
    <w:nsid w:val="20052243"/>
    <w:multiLevelType w:val="hybridMultilevel"/>
    <w:tmpl w:val="39A4A51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22AA1498"/>
    <w:multiLevelType w:val="hybridMultilevel"/>
    <w:tmpl w:val="D920213C"/>
    <w:lvl w:ilvl="0" w:tplc="DED4F8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085797"/>
    <w:multiLevelType w:val="hybridMultilevel"/>
    <w:tmpl w:val="AE4897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7146F56"/>
    <w:multiLevelType w:val="hybridMultilevel"/>
    <w:tmpl w:val="F4C27F4C"/>
    <w:lvl w:ilvl="0" w:tplc="0415000F">
      <w:start w:val="1"/>
      <w:numFmt w:val="decimal"/>
      <w:lvlText w:val="%1."/>
      <w:lvlJc w:val="left"/>
      <w:pPr>
        <w:ind w:left="720" w:hanging="360"/>
      </w:pPr>
    </w:lvl>
    <w:lvl w:ilvl="1" w:tplc="E4E02CA4">
      <w:start w:val="1"/>
      <w:numFmt w:val="decimal"/>
      <w:lvlText w:val="%2)"/>
      <w:lvlJc w:val="left"/>
      <w:pPr>
        <w:ind w:left="1440" w:hanging="360"/>
      </w:pPr>
      <w:rPr>
        <w:rFonts w:ascii="Arial Narrow" w:eastAsia="Times New Roman" w:hAnsi="Arial Narrow"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3EB76B0"/>
    <w:multiLevelType w:val="hybridMultilevel"/>
    <w:tmpl w:val="0EC2AA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EC16B0"/>
    <w:multiLevelType w:val="hybridMultilevel"/>
    <w:tmpl w:val="C33A1324"/>
    <w:lvl w:ilvl="0" w:tplc="14BA8EB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357E6016"/>
    <w:multiLevelType w:val="hybridMultilevel"/>
    <w:tmpl w:val="0B24B442"/>
    <w:lvl w:ilvl="0" w:tplc="CD108EC8">
      <w:start w:val="1"/>
      <w:numFmt w:val="decimal"/>
      <w:lvlText w:val="%1)"/>
      <w:lvlJc w:val="left"/>
      <w:pPr>
        <w:tabs>
          <w:tab w:val="num" w:pos="284"/>
        </w:tabs>
        <w:ind w:left="284" w:hanging="284"/>
      </w:pPr>
      <w:rPr>
        <w:rFonts w:ascii="Arial Narrow" w:hAnsi="Arial Narrow"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120717E"/>
    <w:multiLevelType w:val="singleLevel"/>
    <w:tmpl w:val="04150011"/>
    <w:lvl w:ilvl="0">
      <w:start w:val="1"/>
      <w:numFmt w:val="decimal"/>
      <w:lvlText w:val="%1)"/>
      <w:lvlJc w:val="left"/>
      <w:pPr>
        <w:tabs>
          <w:tab w:val="num" w:pos="360"/>
        </w:tabs>
        <w:ind w:left="360" w:hanging="360"/>
      </w:pPr>
    </w:lvl>
  </w:abstractNum>
  <w:abstractNum w:abstractNumId="11" w15:restartNumberingAfterBreak="0">
    <w:nsid w:val="609B6E5D"/>
    <w:multiLevelType w:val="hybridMultilevel"/>
    <w:tmpl w:val="418280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9B4B52"/>
    <w:multiLevelType w:val="hybridMultilevel"/>
    <w:tmpl w:val="B414DC3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66D66327"/>
    <w:multiLevelType w:val="hybridMultilevel"/>
    <w:tmpl w:val="159C6D94"/>
    <w:lvl w:ilvl="0" w:tplc="4B5A1B6A">
      <w:start w:val="1"/>
      <w:numFmt w:val="decimal"/>
      <w:lvlText w:val="%1."/>
      <w:lvlJc w:val="left"/>
      <w:pPr>
        <w:ind w:left="360"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7098381A"/>
    <w:multiLevelType w:val="hybridMultilevel"/>
    <w:tmpl w:val="EFE498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B721DB0"/>
    <w:multiLevelType w:val="hybridMultilevel"/>
    <w:tmpl w:val="49F801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E444A39"/>
    <w:multiLevelType w:val="hybridMultilevel"/>
    <w:tmpl w:val="AE5C849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lvlOverride w:ilvl="0">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13"/>
  </w:num>
  <w:num w:numId="11">
    <w:abstractNumId w:val="7"/>
  </w:num>
  <w:num w:numId="12">
    <w:abstractNumId w:val="3"/>
  </w:num>
  <w:num w:numId="13">
    <w:abstractNumId w:val="1"/>
  </w:num>
  <w:num w:numId="14">
    <w:abstractNumId w:val="9"/>
  </w:num>
  <w:num w:numId="15">
    <w:abstractNumId w:val="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8F"/>
    <w:rsid w:val="000254C4"/>
    <w:rsid w:val="001221E5"/>
    <w:rsid w:val="0013420D"/>
    <w:rsid w:val="00332D8E"/>
    <w:rsid w:val="005B5519"/>
    <w:rsid w:val="006242C6"/>
    <w:rsid w:val="007B0F92"/>
    <w:rsid w:val="0090350A"/>
    <w:rsid w:val="00B41F1E"/>
    <w:rsid w:val="00C16F6B"/>
    <w:rsid w:val="00C32C61"/>
    <w:rsid w:val="00C34111"/>
    <w:rsid w:val="00CC5D8F"/>
    <w:rsid w:val="00D52656"/>
    <w:rsid w:val="00DF67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90A7D0"/>
  <w15:chartTrackingRefBased/>
  <w15:docId w15:val="{2BDF5C4A-D98F-4BD6-9C11-EB6FC420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5D8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CC5D8F"/>
    <w:pPr>
      <w:jc w:val="center"/>
    </w:pPr>
    <w:rPr>
      <w:b/>
      <w:bCs/>
      <w:szCs w:val="20"/>
    </w:rPr>
  </w:style>
  <w:style w:type="character" w:customStyle="1" w:styleId="TytuZnak">
    <w:name w:val="Tytuł Znak"/>
    <w:basedOn w:val="Domylnaczcionkaakapitu"/>
    <w:link w:val="Tytu"/>
    <w:rsid w:val="00CC5D8F"/>
    <w:rPr>
      <w:rFonts w:ascii="Times New Roman" w:eastAsia="Times New Roman" w:hAnsi="Times New Roman" w:cs="Times New Roman"/>
      <w:b/>
      <w:bCs/>
      <w:sz w:val="24"/>
      <w:szCs w:val="20"/>
      <w:lang w:eastAsia="pl-PL"/>
    </w:rPr>
  </w:style>
  <w:style w:type="paragraph" w:styleId="Tekstpodstawowy">
    <w:name w:val="Body Text"/>
    <w:basedOn w:val="Normalny"/>
    <w:link w:val="TekstpodstawowyZnak"/>
    <w:semiHidden/>
    <w:unhideWhenUsed/>
    <w:rsid w:val="00CC5D8F"/>
    <w:pPr>
      <w:spacing w:line="360" w:lineRule="auto"/>
      <w:jc w:val="both"/>
    </w:pPr>
    <w:rPr>
      <w:szCs w:val="20"/>
      <w:lang w:val="x-none" w:eastAsia="x-none"/>
    </w:rPr>
  </w:style>
  <w:style w:type="character" w:customStyle="1" w:styleId="TekstpodstawowyZnak">
    <w:name w:val="Tekst podstawowy Znak"/>
    <w:basedOn w:val="Domylnaczcionkaakapitu"/>
    <w:link w:val="Tekstpodstawowy"/>
    <w:semiHidden/>
    <w:rsid w:val="00CC5D8F"/>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uiPriority w:val="99"/>
    <w:semiHidden/>
    <w:unhideWhenUsed/>
    <w:rsid w:val="00CC5D8F"/>
    <w:pPr>
      <w:spacing w:after="120"/>
      <w:ind w:left="283"/>
    </w:pPr>
    <w:rPr>
      <w:lang w:val="x-none" w:eastAsia="x-none"/>
    </w:rPr>
  </w:style>
  <w:style w:type="character" w:customStyle="1" w:styleId="TekstpodstawowywcityZnak">
    <w:name w:val="Tekst podstawowy wcięty Znak"/>
    <w:basedOn w:val="Domylnaczcionkaakapitu"/>
    <w:link w:val="Tekstpodstawowywcity"/>
    <w:uiPriority w:val="99"/>
    <w:semiHidden/>
    <w:rsid w:val="00CC5D8F"/>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CC5D8F"/>
    <w:pPr>
      <w:spacing w:after="200" w:line="276" w:lineRule="auto"/>
      <w:ind w:left="720"/>
      <w:contextualSpacing/>
    </w:pPr>
    <w:rPr>
      <w:rFonts w:ascii="Calibri" w:hAnsi="Calibri"/>
      <w:sz w:val="22"/>
      <w:szCs w:val="22"/>
    </w:rPr>
  </w:style>
  <w:style w:type="paragraph" w:styleId="Tekstdymka">
    <w:name w:val="Balloon Text"/>
    <w:basedOn w:val="Normalny"/>
    <w:link w:val="TekstdymkaZnak"/>
    <w:uiPriority w:val="99"/>
    <w:semiHidden/>
    <w:unhideWhenUsed/>
    <w:rsid w:val="00B41F1E"/>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1F1E"/>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34111"/>
    <w:pPr>
      <w:tabs>
        <w:tab w:val="center" w:pos="4536"/>
        <w:tab w:val="right" w:pos="9072"/>
      </w:tabs>
    </w:pPr>
  </w:style>
  <w:style w:type="character" w:customStyle="1" w:styleId="NagwekZnak">
    <w:name w:val="Nagłówek Znak"/>
    <w:basedOn w:val="Domylnaczcionkaakapitu"/>
    <w:link w:val="Nagwek"/>
    <w:uiPriority w:val="99"/>
    <w:rsid w:val="00C3411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34111"/>
    <w:pPr>
      <w:tabs>
        <w:tab w:val="center" w:pos="4536"/>
        <w:tab w:val="right" w:pos="9072"/>
      </w:tabs>
    </w:pPr>
  </w:style>
  <w:style w:type="character" w:customStyle="1" w:styleId="StopkaZnak">
    <w:name w:val="Stopka Znak"/>
    <w:basedOn w:val="Domylnaczcionkaakapitu"/>
    <w:link w:val="Stopka"/>
    <w:uiPriority w:val="99"/>
    <w:rsid w:val="00C34111"/>
    <w:rPr>
      <w:rFonts w:ascii="Times New Roman" w:eastAsia="Times New Roman" w:hAnsi="Times New Roman" w:cs="Times New Roman"/>
      <w:sz w:val="24"/>
      <w:szCs w:val="24"/>
      <w:lang w:eastAsia="pl-PL"/>
    </w:rPr>
  </w:style>
  <w:style w:type="character" w:styleId="Odwoaniedokomentarza">
    <w:name w:val="annotation reference"/>
    <w:semiHidden/>
    <w:unhideWhenUsed/>
    <w:rsid w:val="000254C4"/>
    <w:rPr>
      <w:sz w:val="16"/>
      <w:szCs w:val="16"/>
    </w:rPr>
  </w:style>
  <w:style w:type="paragraph" w:styleId="Tekstkomentarza">
    <w:name w:val="annotation text"/>
    <w:basedOn w:val="Normalny"/>
    <w:link w:val="TekstkomentarzaZnak"/>
    <w:semiHidden/>
    <w:unhideWhenUsed/>
    <w:rsid w:val="000254C4"/>
    <w:rPr>
      <w:sz w:val="20"/>
      <w:szCs w:val="20"/>
    </w:rPr>
  </w:style>
  <w:style w:type="character" w:customStyle="1" w:styleId="TekstkomentarzaZnak">
    <w:name w:val="Tekst komentarza Znak"/>
    <w:basedOn w:val="Domylnaczcionkaakapitu"/>
    <w:link w:val="Tekstkomentarza"/>
    <w:semiHidden/>
    <w:rsid w:val="000254C4"/>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33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2079</Words>
  <Characters>12478</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
    </vt:vector>
  </TitlesOfParts>
  <Company>ENERGA</Company>
  <LinksUpToDate>false</LinksUpToDate>
  <CharactersWithSpaces>14528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Zielińska Lucyna</dc:creator>
  <cp:keywords/>
  <dc:description/>
  <cp:lastModifiedBy>Skocka Jolanta</cp:lastModifiedBy>
  <cp:revision>7</cp:revision>
  <cp:lastPrinted>2017-06-02T09:43:00Z</cp:lastPrinted>
  <dcterms:created xsi:type="dcterms:W3CDTF">2017-06-02T10:00:00Z</dcterms:created>
  <dcterms:modified xsi:type="dcterms:W3CDTF">2017-06-19T08:44:00Z</dcterms:modified>
</cp:coreProperties>
</file>