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C6D2" w14:textId="77777777" w:rsidR="000254C4" w:rsidRPr="00DF6748" w:rsidRDefault="000254C4" w:rsidP="000254C4">
      <w:pPr>
        <w:pStyle w:val="Tytu"/>
        <w:rPr>
          <w:rFonts w:ascii="Arial Narrow" w:hAnsi="Arial Narrow" w:cs="Arial"/>
          <w:color w:val="000000"/>
          <w:sz w:val="22"/>
          <w:szCs w:val="22"/>
        </w:rPr>
      </w:pPr>
    </w:p>
    <w:p w14:paraId="45DF2800" w14:textId="77777777" w:rsidR="00CC5D8F" w:rsidRPr="00DF6748" w:rsidRDefault="00CC5D8F" w:rsidP="000254C4">
      <w:pPr>
        <w:pStyle w:val="Tytu"/>
        <w:rPr>
          <w:rFonts w:ascii="Arial Narrow" w:hAnsi="Arial Narrow" w:cs="Arial"/>
          <w:b w:val="0"/>
          <w:color w:val="000000"/>
          <w:sz w:val="22"/>
          <w:szCs w:val="22"/>
        </w:rPr>
      </w:pPr>
      <w:r w:rsidRPr="00DF6748">
        <w:rPr>
          <w:rFonts w:ascii="Arial Narrow" w:hAnsi="Arial Narrow" w:cs="Arial"/>
          <w:color w:val="000000"/>
          <w:sz w:val="22"/>
          <w:szCs w:val="22"/>
        </w:rPr>
        <w:t xml:space="preserve">UMOWA nr </w:t>
      </w:r>
      <w:r w:rsidRPr="00DF6748">
        <w:rPr>
          <w:rFonts w:ascii="Arial Narrow" w:hAnsi="Arial Narrow" w:cs="Arial"/>
          <w:b w:val="0"/>
          <w:color w:val="000000"/>
          <w:sz w:val="22"/>
          <w:szCs w:val="22"/>
        </w:rPr>
        <w:t>…………………</w:t>
      </w:r>
    </w:p>
    <w:p w14:paraId="1D0E6D4F" w14:textId="77777777" w:rsidR="00CC5D8F" w:rsidRPr="00DF6748" w:rsidRDefault="00CC5D8F" w:rsidP="000254C4">
      <w:pPr>
        <w:jc w:val="both"/>
        <w:rPr>
          <w:rFonts w:ascii="Arial Narrow" w:hAnsi="Arial Narrow" w:cs="Arial"/>
          <w:color w:val="000000"/>
          <w:sz w:val="22"/>
          <w:szCs w:val="22"/>
        </w:rPr>
      </w:pPr>
      <w:r w:rsidRPr="00DF6748">
        <w:rPr>
          <w:rFonts w:ascii="Arial Narrow" w:hAnsi="Arial Narrow" w:cs="Arial"/>
          <w:color w:val="000000"/>
          <w:sz w:val="22"/>
          <w:szCs w:val="22"/>
        </w:rPr>
        <w:t xml:space="preserve">Zawarta w </w:t>
      </w:r>
      <w:r w:rsidR="000254C4" w:rsidRPr="00DF6748">
        <w:rPr>
          <w:rFonts w:ascii="Arial Narrow" w:hAnsi="Arial Narrow" w:cs="Arial"/>
          <w:color w:val="000000"/>
          <w:sz w:val="22"/>
          <w:szCs w:val="22"/>
        </w:rPr>
        <w:t>dniu ...................... 2017</w:t>
      </w:r>
      <w:r w:rsidRPr="00DF6748">
        <w:rPr>
          <w:rFonts w:ascii="Arial Narrow" w:hAnsi="Arial Narrow" w:cs="Arial"/>
          <w:color w:val="000000"/>
          <w:sz w:val="22"/>
          <w:szCs w:val="22"/>
        </w:rPr>
        <w:t xml:space="preserve"> roku w Gdańsku pomiędzy:</w:t>
      </w:r>
    </w:p>
    <w:p w14:paraId="4D8429FE" w14:textId="77777777" w:rsidR="00CC5D8F" w:rsidRPr="00DF6748" w:rsidRDefault="00CC5D8F" w:rsidP="000254C4">
      <w:pPr>
        <w:ind w:right="25"/>
        <w:jc w:val="both"/>
        <w:rPr>
          <w:rFonts w:ascii="Arial Narrow" w:hAnsi="Arial Narrow" w:cs="Arial"/>
          <w:bCs/>
          <w:color w:val="000000"/>
          <w:spacing w:val="-3"/>
          <w:sz w:val="22"/>
          <w:szCs w:val="22"/>
        </w:rPr>
      </w:pPr>
    </w:p>
    <w:p w14:paraId="624BDB40" w14:textId="77777777" w:rsidR="00CC5D8F" w:rsidRPr="00DF6748" w:rsidRDefault="00CC5D8F" w:rsidP="000254C4">
      <w:pPr>
        <w:jc w:val="both"/>
        <w:rPr>
          <w:rFonts w:ascii="Arial Narrow" w:hAnsi="Arial Narrow" w:cs="Arial"/>
          <w:sz w:val="22"/>
          <w:szCs w:val="22"/>
        </w:rPr>
      </w:pPr>
      <w:r w:rsidRPr="00DF6748">
        <w:rPr>
          <w:rFonts w:ascii="Arial Narrow" w:hAnsi="Arial Narrow" w:cs="Arial"/>
          <w:b/>
          <w:sz w:val="22"/>
          <w:szCs w:val="22"/>
        </w:rPr>
        <w:t>ENERGA - OPERATOR Spółka Akcyjna</w:t>
      </w:r>
      <w:r w:rsidRPr="00DF6748">
        <w:rPr>
          <w:rFonts w:ascii="Arial Narrow" w:hAnsi="Arial Narrow" w:cs="Arial"/>
          <w:sz w:val="22"/>
          <w:szCs w:val="22"/>
        </w:rPr>
        <w:t xml:space="preserve"> z siedzibą w Gdańsku przy ul. Marynarki Polskiej 130, 80-557 Gdańsk, wpisaną do Krajowego Rejestru Sądowego - Rejestru Przedsiębiorców przez Sąd Rejonowy Gdańsk - Północ </w:t>
      </w:r>
      <w:r w:rsidRPr="00DF6748">
        <w:rPr>
          <w:rFonts w:ascii="Arial Narrow" w:hAnsi="Arial Narrow" w:cs="Arial"/>
          <w:sz w:val="22"/>
          <w:szCs w:val="22"/>
        </w:rPr>
        <w:br/>
        <w:t xml:space="preserve">w Gdańsku VII Wydział Gospodarczy Krajowego Rejestru Sądowego pod numerem KRS 0000033455, </w:t>
      </w:r>
      <w:r w:rsidRPr="00DF6748">
        <w:rPr>
          <w:rFonts w:ascii="Arial Narrow" w:hAnsi="Arial Narrow" w:cs="Arial"/>
          <w:sz w:val="22"/>
          <w:szCs w:val="22"/>
        </w:rPr>
        <w:br/>
        <w:t>NIP 583-000-11-90, z kapitałem zakładowym wpłaconym w całości w wysokości 1 356 110 400 zł REGON 190275904, reprezentowaną przez:</w:t>
      </w:r>
    </w:p>
    <w:p w14:paraId="13270842" w14:textId="77777777" w:rsidR="00CC5D8F" w:rsidRPr="00DF6748" w:rsidRDefault="00CC5D8F" w:rsidP="000254C4">
      <w:pPr>
        <w:jc w:val="both"/>
        <w:rPr>
          <w:rFonts w:ascii="Arial Narrow" w:hAnsi="Arial Narrow" w:cs="Arial"/>
          <w:sz w:val="22"/>
          <w:szCs w:val="22"/>
        </w:rPr>
      </w:pPr>
    </w:p>
    <w:p w14:paraId="5B7495EE" w14:textId="77777777" w:rsidR="00CC5D8F" w:rsidRPr="00DF6748" w:rsidRDefault="00CC5D8F" w:rsidP="000254C4">
      <w:pPr>
        <w:numPr>
          <w:ilvl w:val="0"/>
          <w:numId w:val="1"/>
        </w:numPr>
        <w:jc w:val="both"/>
        <w:rPr>
          <w:rFonts w:ascii="Arial Narrow" w:hAnsi="Arial Narrow" w:cs="Arial"/>
          <w:bCs/>
          <w:color w:val="000000"/>
          <w:spacing w:val="-3"/>
          <w:sz w:val="22"/>
          <w:szCs w:val="22"/>
        </w:rPr>
      </w:pPr>
      <w:r w:rsidRPr="00DF6748">
        <w:rPr>
          <w:rFonts w:ascii="Arial Narrow" w:hAnsi="Arial Narrow" w:cs="Arial"/>
          <w:bCs/>
          <w:color w:val="000000"/>
          <w:spacing w:val="-3"/>
          <w:sz w:val="22"/>
          <w:szCs w:val="22"/>
        </w:rPr>
        <w:t>……………………………………..</w:t>
      </w:r>
    </w:p>
    <w:p w14:paraId="22A8B004" w14:textId="77777777" w:rsidR="00CC5D8F" w:rsidRPr="00DF6748" w:rsidRDefault="00CC5D8F" w:rsidP="000254C4">
      <w:pPr>
        <w:numPr>
          <w:ilvl w:val="0"/>
          <w:numId w:val="1"/>
        </w:numPr>
        <w:jc w:val="both"/>
        <w:rPr>
          <w:rFonts w:ascii="Arial Narrow" w:hAnsi="Arial Narrow" w:cs="Arial"/>
          <w:bCs/>
          <w:color w:val="000000"/>
          <w:spacing w:val="-3"/>
          <w:sz w:val="22"/>
          <w:szCs w:val="22"/>
        </w:rPr>
      </w:pPr>
      <w:r w:rsidRPr="00DF6748">
        <w:rPr>
          <w:rFonts w:ascii="Arial Narrow" w:hAnsi="Arial Narrow" w:cs="Arial"/>
          <w:bCs/>
          <w:color w:val="000000"/>
          <w:spacing w:val="-3"/>
          <w:sz w:val="22"/>
          <w:szCs w:val="22"/>
        </w:rPr>
        <w:t>……………………………………..</w:t>
      </w:r>
    </w:p>
    <w:p w14:paraId="3C755A27" w14:textId="77777777" w:rsidR="00CC5D8F" w:rsidRPr="00DF6748" w:rsidRDefault="00CC5D8F" w:rsidP="000254C4">
      <w:pPr>
        <w:jc w:val="both"/>
        <w:rPr>
          <w:rFonts w:ascii="Arial Narrow" w:hAnsi="Arial Narrow" w:cs="Arial"/>
          <w:color w:val="000000"/>
          <w:sz w:val="22"/>
          <w:szCs w:val="22"/>
        </w:rPr>
      </w:pPr>
    </w:p>
    <w:p w14:paraId="7D1055B1" w14:textId="77777777" w:rsidR="00CC5D8F" w:rsidRPr="00DF6748" w:rsidRDefault="00CC5D8F" w:rsidP="000254C4">
      <w:pPr>
        <w:jc w:val="both"/>
        <w:rPr>
          <w:rFonts w:ascii="Arial Narrow" w:hAnsi="Arial Narrow" w:cs="Arial"/>
          <w:color w:val="000000"/>
          <w:sz w:val="22"/>
          <w:szCs w:val="22"/>
        </w:rPr>
      </w:pPr>
      <w:r w:rsidRPr="00DF6748">
        <w:rPr>
          <w:rFonts w:ascii="Arial Narrow" w:hAnsi="Arial Narrow" w:cs="Arial"/>
          <w:color w:val="000000"/>
          <w:sz w:val="22"/>
          <w:szCs w:val="22"/>
        </w:rPr>
        <w:t xml:space="preserve">zwaną dalej </w:t>
      </w:r>
      <w:r w:rsidRPr="00DF6748">
        <w:rPr>
          <w:rFonts w:ascii="Arial Narrow" w:hAnsi="Arial Narrow" w:cs="Arial"/>
          <w:b/>
          <w:bCs/>
          <w:color w:val="000000"/>
          <w:sz w:val="22"/>
          <w:szCs w:val="22"/>
        </w:rPr>
        <w:t>Zleceniodawcą</w:t>
      </w:r>
      <w:r w:rsidRPr="00DF6748">
        <w:rPr>
          <w:rFonts w:ascii="Arial Narrow" w:hAnsi="Arial Narrow" w:cs="Arial"/>
          <w:color w:val="000000"/>
          <w:sz w:val="22"/>
          <w:szCs w:val="22"/>
        </w:rPr>
        <w:t>,</w:t>
      </w:r>
    </w:p>
    <w:p w14:paraId="76B46B19" w14:textId="77777777" w:rsidR="00CC5D8F" w:rsidRPr="00DF6748" w:rsidRDefault="00CC5D8F" w:rsidP="000254C4">
      <w:pPr>
        <w:jc w:val="both"/>
        <w:rPr>
          <w:rFonts w:ascii="Arial Narrow" w:hAnsi="Arial Narrow" w:cs="Arial"/>
          <w:color w:val="000000"/>
          <w:sz w:val="22"/>
          <w:szCs w:val="22"/>
        </w:rPr>
      </w:pPr>
      <w:r w:rsidRPr="00DF6748">
        <w:rPr>
          <w:rFonts w:ascii="Arial Narrow" w:hAnsi="Arial Narrow" w:cs="Arial"/>
          <w:color w:val="000000"/>
          <w:sz w:val="22"/>
          <w:szCs w:val="22"/>
        </w:rPr>
        <w:t>a</w:t>
      </w:r>
    </w:p>
    <w:p w14:paraId="027D8B68" w14:textId="77777777" w:rsidR="000254C4" w:rsidRPr="00DF6748" w:rsidRDefault="00CC5D8F" w:rsidP="000254C4">
      <w:pPr>
        <w:autoSpaceDE w:val="0"/>
        <w:autoSpaceDN w:val="0"/>
        <w:adjustRightInd w:val="0"/>
        <w:jc w:val="both"/>
        <w:rPr>
          <w:rFonts w:ascii="Arial Narrow" w:hAnsi="Arial Narrow" w:cs="Arial"/>
          <w:b/>
          <w:color w:val="000000"/>
          <w:sz w:val="22"/>
          <w:szCs w:val="22"/>
        </w:rPr>
      </w:pPr>
      <w:r w:rsidRPr="00DF6748">
        <w:rPr>
          <w:rFonts w:ascii="Arial Narrow" w:hAnsi="Arial Narrow" w:cs="Arial"/>
          <w:b/>
          <w:color w:val="000000"/>
          <w:sz w:val="22"/>
          <w:szCs w:val="22"/>
        </w:rPr>
        <w:t>…………………………………………………………………………………………………………………………………………………………………………………………………………………………………………………………………………</w:t>
      </w:r>
    </w:p>
    <w:p w14:paraId="2559C8DC" w14:textId="77777777" w:rsidR="00CC5D8F" w:rsidRPr="00DF6748" w:rsidRDefault="00CC5D8F" w:rsidP="000254C4">
      <w:pPr>
        <w:autoSpaceDE w:val="0"/>
        <w:autoSpaceDN w:val="0"/>
        <w:adjustRightInd w:val="0"/>
        <w:jc w:val="both"/>
        <w:rPr>
          <w:rFonts w:ascii="Arial Narrow" w:hAnsi="Arial Narrow" w:cs="Arial"/>
          <w:color w:val="000000"/>
          <w:sz w:val="22"/>
          <w:szCs w:val="22"/>
        </w:rPr>
      </w:pPr>
      <w:r w:rsidRPr="00DF6748">
        <w:rPr>
          <w:rFonts w:ascii="Arial Narrow" w:hAnsi="Arial Narrow" w:cs="Arial"/>
          <w:color w:val="000000"/>
          <w:sz w:val="22"/>
          <w:szCs w:val="22"/>
        </w:rPr>
        <w:t xml:space="preserve"> </w:t>
      </w:r>
    </w:p>
    <w:p w14:paraId="007B5C9F" w14:textId="77777777" w:rsidR="00CC5D8F" w:rsidRPr="00DF6748" w:rsidRDefault="00CC5D8F" w:rsidP="000254C4">
      <w:pPr>
        <w:autoSpaceDE w:val="0"/>
        <w:autoSpaceDN w:val="0"/>
        <w:adjustRightInd w:val="0"/>
        <w:jc w:val="both"/>
        <w:rPr>
          <w:rFonts w:ascii="Arial Narrow" w:hAnsi="Arial Narrow" w:cs="Arial"/>
          <w:color w:val="000000"/>
          <w:sz w:val="22"/>
          <w:szCs w:val="22"/>
        </w:rPr>
      </w:pPr>
      <w:r w:rsidRPr="00DF6748">
        <w:rPr>
          <w:rFonts w:ascii="Arial Narrow" w:hAnsi="Arial Narrow" w:cs="Arial"/>
          <w:color w:val="000000"/>
          <w:sz w:val="22"/>
          <w:szCs w:val="22"/>
        </w:rPr>
        <w:t xml:space="preserve">Zwaną dalej </w:t>
      </w:r>
      <w:r w:rsidRPr="00DF6748">
        <w:rPr>
          <w:rFonts w:ascii="Arial Narrow" w:hAnsi="Arial Narrow" w:cs="Arial"/>
          <w:b/>
          <w:bCs/>
          <w:color w:val="000000"/>
          <w:sz w:val="22"/>
          <w:szCs w:val="22"/>
        </w:rPr>
        <w:t>Zleceniobiorcą.</w:t>
      </w:r>
    </w:p>
    <w:p w14:paraId="179CE8D3" w14:textId="77777777" w:rsidR="00CC5D8F" w:rsidRPr="00DF6748" w:rsidRDefault="00CC5D8F" w:rsidP="000254C4">
      <w:pPr>
        <w:jc w:val="both"/>
        <w:rPr>
          <w:rFonts w:ascii="Arial Narrow" w:hAnsi="Arial Narrow" w:cs="Arial"/>
          <w:b/>
          <w:bCs/>
          <w:color w:val="000000"/>
          <w:sz w:val="22"/>
          <w:szCs w:val="22"/>
        </w:rPr>
      </w:pPr>
    </w:p>
    <w:p w14:paraId="799CAECE" w14:textId="77777777" w:rsidR="00CC5D8F" w:rsidRPr="00DF6748" w:rsidRDefault="00CC5D8F" w:rsidP="000254C4">
      <w:pPr>
        <w:jc w:val="both"/>
        <w:rPr>
          <w:rFonts w:ascii="Arial Narrow" w:hAnsi="Arial Narrow" w:cs="Arial"/>
          <w:b/>
          <w:bCs/>
          <w:color w:val="000000"/>
          <w:sz w:val="22"/>
          <w:szCs w:val="22"/>
        </w:rPr>
      </w:pPr>
      <w:r w:rsidRPr="00DF6748">
        <w:rPr>
          <w:rFonts w:ascii="Arial Narrow" w:hAnsi="Arial Narrow" w:cs="Arial"/>
          <w:bCs/>
          <w:color w:val="000000"/>
          <w:sz w:val="22"/>
          <w:szCs w:val="22"/>
        </w:rPr>
        <w:t>Łącznie zwanymi</w:t>
      </w:r>
      <w:r w:rsidRPr="00DF6748">
        <w:rPr>
          <w:rFonts w:ascii="Arial Narrow" w:hAnsi="Arial Narrow" w:cs="Arial"/>
          <w:b/>
          <w:bCs/>
          <w:color w:val="000000"/>
          <w:sz w:val="22"/>
          <w:szCs w:val="22"/>
        </w:rPr>
        <w:t xml:space="preserve"> Stronami.</w:t>
      </w:r>
    </w:p>
    <w:p w14:paraId="1349494E" w14:textId="22D4BC66" w:rsidR="00332D8E" w:rsidRPr="00DF6748" w:rsidRDefault="00332D8E" w:rsidP="00332D8E">
      <w:pPr>
        <w:suppressAutoHyphens/>
        <w:spacing w:before="40" w:line="264" w:lineRule="auto"/>
        <w:jc w:val="both"/>
        <w:rPr>
          <w:rFonts w:ascii="Arial Narrow" w:hAnsi="Arial Narrow" w:cs="Arial"/>
          <w:sz w:val="22"/>
          <w:szCs w:val="22"/>
          <w:lang w:eastAsia="ar-SA"/>
        </w:rPr>
      </w:pPr>
      <w:r w:rsidRPr="00DF6748">
        <w:rPr>
          <w:rFonts w:ascii="Arial Narrow" w:hAnsi="Arial Narrow" w:cs="Arial"/>
          <w:sz w:val="22"/>
          <w:szCs w:val="22"/>
          <w:lang w:eastAsia="ar-SA"/>
        </w:rPr>
        <w:t>Na podstawie oferty złożonej w postępowaniu nr N/1/AZ/ZO/1</w:t>
      </w:r>
      <w:r w:rsidR="00FB25D7">
        <w:rPr>
          <w:rFonts w:ascii="Arial Narrow" w:hAnsi="Arial Narrow" w:cs="Arial"/>
          <w:sz w:val="22"/>
          <w:szCs w:val="22"/>
          <w:lang w:eastAsia="ar-SA"/>
        </w:rPr>
        <w:t>6</w:t>
      </w:r>
      <w:r w:rsidRPr="00DF6748">
        <w:rPr>
          <w:rFonts w:ascii="Arial Narrow" w:hAnsi="Arial Narrow" w:cs="Arial"/>
          <w:sz w:val="22"/>
          <w:szCs w:val="22"/>
          <w:lang w:eastAsia="ar-SA"/>
        </w:rPr>
        <w:t>/17, przeprowadzonym w oparciu o przepisy ustawy z 23 kwietnia 1964 r. Kodeks cywilny (Dz. U. z 1964 r. Nr 16, poz. 93, z późn. zm.) zawarto umowę o treści:</w:t>
      </w:r>
    </w:p>
    <w:p w14:paraId="7D8E0402" w14:textId="77777777" w:rsidR="00332D8E" w:rsidRPr="00DF6748" w:rsidRDefault="00332D8E" w:rsidP="00332D8E">
      <w:pPr>
        <w:suppressAutoHyphens/>
        <w:spacing w:before="24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 1</w:t>
      </w:r>
    </w:p>
    <w:p w14:paraId="4C3CB64A" w14:textId="77777777" w:rsidR="00332D8E" w:rsidRPr="00DF6748" w:rsidRDefault="00332D8E" w:rsidP="00332D8E">
      <w:pPr>
        <w:suppressAutoHyphens/>
        <w:spacing w:before="4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PRZEDMIOT UMOWY</w:t>
      </w:r>
    </w:p>
    <w:p w14:paraId="502A0E92" w14:textId="77777777" w:rsidR="00332D8E" w:rsidRPr="00DF6748" w:rsidRDefault="00332D8E" w:rsidP="00332D8E">
      <w:pPr>
        <w:suppressAutoHyphens/>
        <w:spacing w:line="276" w:lineRule="auto"/>
        <w:jc w:val="both"/>
        <w:rPr>
          <w:rFonts w:ascii="Arial Narrow" w:hAnsi="Arial Narrow" w:cs="Tahoma"/>
          <w:sz w:val="22"/>
          <w:szCs w:val="22"/>
          <w:lang w:eastAsia="ar-SA"/>
        </w:rPr>
      </w:pPr>
      <w:r w:rsidRPr="00DF6748">
        <w:rPr>
          <w:rFonts w:ascii="Arial Narrow" w:hAnsi="Arial Narrow" w:cs="Tahoma"/>
          <w:sz w:val="22"/>
          <w:szCs w:val="22"/>
          <w:lang w:eastAsia="ar-SA"/>
        </w:rPr>
        <w:t>Przedmiotem umowy jest o</w:t>
      </w:r>
      <w:r w:rsidRPr="00DF6748">
        <w:rPr>
          <w:rFonts w:ascii="Arial Narrow" w:hAnsi="Arial Narrow" w:cs="Arial"/>
          <w:sz w:val="22"/>
          <w:szCs w:val="22"/>
          <w:lang w:eastAsia="ar-SA"/>
        </w:rPr>
        <w:t>pracowanie przez Wykonawcę Studium Wykonalności, które umożliwi Zamawiającemu budowę systemu zarządzania energią z wykorzystaniem magazynowania energii w obszarach o dużej generacji zależnej od warunków atmosferycznych,</w:t>
      </w:r>
      <w:r w:rsidRPr="00DF6748">
        <w:rPr>
          <w:rFonts w:ascii="Arial Narrow" w:hAnsi="Arial Narrow" w:cs="Tahoma"/>
          <w:sz w:val="22"/>
          <w:szCs w:val="22"/>
          <w:lang w:eastAsia="ar-SA"/>
        </w:rPr>
        <w:t xml:space="preserve"> zgodnie z zakresem wyszczególnionym w Załączniku nr 1 do umowy.</w:t>
      </w:r>
    </w:p>
    <w:p w14:paraId="787DE122" w14:textId="77777777" w:rsidR="00332D8E" w:rsidRPr="00DF6748" w:rsidRDefault="00332D8E" w:rsidP="00332D8E">
      <w:pPr>
        <w:suppressAutoHyphens/>
        <w:spacing w:before="24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 2</w:t>
      </w:r>
    </w:p>
    <w:p w14:paraId="1032DD5A" w14:textId="77777777" w:rsidR="00332D8E" w:rsidRPr="00DF6748" w:rsidRDefault="00332D8E" w:rsidP="00332D8E">
      <w:pPr>
        <w:suppressAutoHyphens/>
        <w:spacing w:before="4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TERMIN I SPOSÓB REALIZACJI UMOWY</w:t>
      </w:r>
    </w:p>
    <w:p w14:paraId="0A626CE3" w14:textId="672642A2" w:rsidR="00332D8E" w:rsidRPr="00DF6748" w:rsidRDefault="00332D8E" w:rsidP="00332D8E">
      <w:pPr>
        <w:widowControl w:val="0"/>
        <w:numPr>
          <w:ilvl w:val="0"/>
          <w:numId w:val="10"/>
        </w:numPr>
        <w:shd w:val="clear" w:color="auto" w:fill="FFFFFF"/>
        <w:suppressAutoHyphens/>
        <w:autoSpaceDE w:val="0"/>
        <w:autoSpaceDN w:val="0"/>
        <w:adjustRightInd w:val="0"/>
        <w:spacing w:before="40" w:line="264" w:lineRule="auto"/>
        <w:ind w:left="425" w:hanging="425"/>
        <w:jc w:val="both"/>
        <w:rPr>
          <w:rFonts w:ascii="Arial Narrow" w:hAnsi="Arial Narrow" w:cs="Arial"/>
          <w:spacing w:val="-3"/>
          <w:sz w:val="22"/>
          <w:szCs w:val="22"/>
          <w:lang w:eastAsia="ar-SA"/>
        </w:rPr>
      </w:pPr>
      <w:r w:rsidRPr="00DF6748">
        <w:rPr>
          <w:rFonts w:ascii="Arial Narrow" w:hAnsi="Arial Narrow" w:cs="Arial"/>
          <w:sz w:val="22"/>
          <w:szCs w:val="22"/>
          <w:lang w:eastAsia="ar-SA"/>
        </w:rPr>
        <w:t>Wykonawca zobowiązuje się zrealizo</w:t>
      </w:r>
      <w:r w:rsidR="00C16F6B">
        <w:rPr>
          <w:rFonts w:ascii="Arial Narrow" w:hAnsi="Arial Narrow" w:cs="Arial"/>
          <w:sz w:val="22"/>
          <w:szCs w:val="22"/>
          <w:lang w:eastAsia="ar-SA"/>
        </w:rPr>
        <w:t>wać przedmiot umowy w terminie 3</w:t>
      </w:r>
      <w:r w:rsidRPr="00DF6748">
        <w:rPr>
          <w:rFonts w:ascii="Arial Narrow" w:hAnsi="Arial Narrow" w:cs="Arial"/>
          <w:sz w:val="22"/>
          <w:szCs w:val="22"/>
          <w:lang w:eastAsia="ar-SA"/>
        </w:rPr>
        <w:t xml:space="preserve"> miesięcy od daty zawarcia niniejszej umowy.</w:t>
      </w:r>
    </w:p>
    <w:p w14:paraId="7CF7F3DD" w14:textId="77777777" w:rsidR="00332D8E" w:rsidRPr="00DF6748" w:rsidRDefault="00332D8E" w:rsidP="00332D8E">
      <w:pPr>
        <w:numPr>
          <w:ilvl w:val="0"/>
          <w:numId w:val="10"/>
        </w:numPr>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Strony dopuszczają możliwość zmiany terminu zakończenia realizacji niniejszej umowy w przypadku powstania okoliczności niezależnych od Zamawiającego lub Wykonawcy.</w:t>
      </w:r>
    </w:p>
    <w:p w14:paraId="4F53565A" w14:textId="77777777" w:rsidR="00332D8E" w:rsidRPr="00DF6748" w:rsidRDefault="00332D8E" w:rsidP="00332D8E">
      <w:pPr>
        <w:widowControl w:val="0"/>
        <w:numPr>
          <w:ilvl w:val="0"/>
          <w:numId w:val="10"/>
        </w:numPr>
        <w:shd w:val="clear" w:color="auto" w:fill="FFFFFF"/>
        <w:suppressAutoHyphens/>
        <w:autoSpaceDE w:val="0"/>
        <w:autoSpaceDN w:val="0"/>
        <w:adjustRightInd w:val="0"/>
        <w:spacing w:before="40" w:line="264" w:lineRule="auto"/>
        <w:ind w:left="426" w:hanging="426"/>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Wszelkie koszty związane z realizacją przedmiotu umowy pokrywa Wykonawca.</w:t>
      </w:r>
    </w:p>
    <w:p w14:paraId="4B249848" w14:textId="77777777" w:rsidR="00332D8E" w:rsidRPr="00DF6748" w:rsidRDefault="00332D8E" w:rsidP="00332D8E">
      <w:pPr>
        <w:widowControl w:val="0"/>
        <w:numPr>
          <w:ilvl w:val="0"/>
          <w:numId w:val="10"/>
        </w:numPr>
        <w:shd w:val="clear" w:color="auto" w:fill="FFFFFF"/>
        <w:suppressAutoHyphens/>
        <w:autoSpaceDE w:val="0"/>
        <w:autoSpaceDN w:val="0"/>
        <w:adjustRightInd w:val="0"/>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Po wykonaniu przedmiotu umowy, nastąpi podpisanie przez Strony, bez zastrzeżeń, protokołu odbioru przedmiotu umowy, w terminie uzgodnionym przez Strony. Wzór protokołu stanowi załącznik nr 2 do umowy.</w:t>
      </w:r>
    </w:p>
    <w:p w14:paraId="55F2D6F9" w14:textId="77777777" w:rsidR="00332D8E" w:rsidRPr="00DF6748" w:rsidRDefault="00332D8E" w:rsidP="00332D8E">
      <w:pPr>
        <w:widowControl w:val="0"/>
        <w:numPr>
          <w:ilvl w:val="0"/>
          <w:numId w:val="10"/>
        </w:numPr>
        <w:shd w:val="clear" w:color="auto" w:fill="FFFFFF"/>
        <w:suppressAutoHyphens/>
        <w:autoSpaceDE w:val="0"/>
        <w:autoSpaceDN w:val="0"/>
        <w:adjustRightInd w:val="0"/>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 xml:space="preserve">Przedmiot umowy ma zostać doręczony Zamawiającemu w formie papierowej i elektronicznej (na płytach CD) po pięć egzemplarzy każda z form. </w:t>
      </w:r>
    </w:p>
    <w:p w14:paraId="602DFFF9" w14:textId="77777777" w:rsidR="00332D8E" w:rsidRPr="00DF6748" w:rsidRDefault="00332D8E" w:rsidP="00332D8E">
      <w:pPr>
        <w:numPr>
          <w:ilvl w:val="0"/>
          <w:numId w:val="10"/>
        </w:numPr>
        <w:tabs>
          <w:tab w:val="left" w:pos="-2835"/>
          <w:tab w:val="left" w:pos="0"/>
        </w:tabs>
        <w:suppressAutoHyphens/>
        <w:spacing w:before="40" w:after="60" w:line="264" w:lineRule="auto"/>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 xml:space="preserve">Odbiór prac objętych Przedmiotem Umowy będzie się odbywał na podstawie Protokołu Odbioru według wzoru zawartego w Załączniku nr </w:t>
      </w:r>
      <w:r w:rsidRPr="00DF6748">
        <w:rPr>
          <w:rFonts w:ascii="Arial Narrow" w:hAnsi="Arial Narrow" w:cs="Arial"/>
          <w:sz w:val="22"/>
          <w:szCs w:val="22"/>
          <w:lang w:eastAsia="x-none"/>
        </w:rPr>
        <w:t>2</w:t>
      </w:r>
      <w:r w:rsidRPr="00DF6748">
        <w:rPr>
          <w:rFonts w:ascii="Arial Narrow" w:hAnsi="Arial Narrow" w:cs="Arial"/>
          <w:sz w:val="22"/>
          <w:szCs w:val="22"/>
          <w:lang w:val="x-none" w:eastAsia="x-none"/>
        </w:rPr>
        <w:t>.</w:t>
      </w:r>
      <w:r w:rsidRPr="00DF6748">
        <w:rPr>
          <w:rFonts w:ascii="Arial Narrow" w:hAnsi="Arial Narrow" w:cs="Arial"/>
          <w:sz w:val="22"/>
          <w:szCs w:val="22"/>
          <w:lang w:eastAsia="x-none"/>
        </w:rPr>
        <w:t xml:space="preserve"> </w:t>
      </w:r>
      <w:r w:rsidRPr="00DF6748">
        <w:rPr>
          <w:rFonts w:ascii="Arial Narrow" w:hAnsi="Arial Narrow" w:cs="Arial"/>
          <w:sz w:val="22"/>
          <w:szCs w:val="22"/>
          <w:lang w:val="x-none" w:eastAsia="x-none"/>
        </w:rPr>
        <w:t>do niniejszej Umowy podpis</w:t>
      </w:r>
      <w:r w:rsidRPr="00DF6748">
        <w:rPr>
          <w:rFonts w:ascii="Arial Narrow" w:hAnsi="Arial Narrow" w:cs="Arial"/>
          <w:sz w:val="22"/>
          <w:szCs w:val="22"/>
          <w:lang w:eastAsia="x-none"/>
        </w:rPr>
        <w:t>anego</w:t>
      </w:r>
      <w:r w:rsidRPr="00DF6748">
        <w:rPr>
          <w:rFonts w:ascii="Arial Narrow" w:hAnsi="Arial Narrow" w:cs="Arial"/>
          <w:sz w:val="22"/>
          <w:szCs w:val="22"/>
          <w:lang w:val="x-none" w:eastAsia="x-none"/>
        </w:rPr>
        <w:t xml:space="preserve"> przez Strony. Zamawiający ma prawo wnieść</w:t>
      </w:r>
      <w:r w:rsidRPr="00DF6748">
        <w:rPr>
          <w:rFonts w:ascii="Arial Narrow" w:hAnsi="Arial Narrow" w:cs="Arial"/>
          <w:sz w:val="22"/>
          <w:szCs w:val="22"/>
          <w:lang w:eastAsia="x-none"/>
        </w:rPr>
        <w:t xml:space="preserve"> do Protokołu Odbioru</w:t>
      </w:r>
      <w:r w:rsidRPr="00DF6748">
        <w:rPr>
          <w:rFonts w:ascii="Arial Narrow" w:hAnsi="Arial Narrow" w:cs="Arial"/>
          <w:sz w:val="22"/>
          <w:szCs w:val="22"/>
          <w:lang w:val="x-none" w:eastAsia="x-none"/>
        </w:rPr>
        <w:t xml:space="preserve"> zastrzeżenia lub podpisać go bez uwag i zastrzeżeń, jeśli </w:t>
      </w:r>
      <w:r w:rsidRPr="00DF6748">
        <w:rPr>
          <w:rFonts w:ascii="Arial Narrow" w:hAnsi="Arial Narrow" w:cs="Arial"/>
          <w:sz w:val="22"/>
          <w:szCs w:val="22"/>
          <w:lang w:eastAsia="x-none"/>
        </w:rPr>
        <w:t xml:space="preserve">prace zgłaszane do odbioru zostały wykonane w sposób </w:t>
      </w:r>
      <w:r w:rsidRPr="00DF6748">
        <w:rPr>
          <w:rFonts w:ascii="Arial Narrow" w:hAnsi="Arial Narrow" w:cs="Arial"/>
          <w:sz w:val="22"/>
          <w:szCs w:val="22"/>
          <w:lang w:val="x-none" w:eastAsia="x-none"/>
        </w:rPr>
        <w:t xml:space="preserve">zgodny z Umową. Wniesienie uwag lub podpisanie Protokołu Odbioru przez Zamawiającego nastąpi nie później niż w terminie </w:t>
      </w:r>
      <w:r w:rsidRPr="00DF6748">
        <w:rPr>
          <w:rFonts w:ascii="Arial Narrow" w:hAnsi="Arial Narrow" w:cs="Arial"/>
          <w:sz w:val="22"/>
          <w:szCs w:val="22"/>
          <w:lang w:eastAsia="x-none"/>
        </w:rPr>
        <w:t>7</w:t>
      </w:r>
      <w:r w:rsidRPr="00DF6748">
        <w:rPr>
          <w:rFonts w:ascii="Arial Narrow" w:hAnsi="Arial Narrow" w:cs="Arial"/>
          <w:sz w:val="22"/>
          <w:szCs w:val="22"/>
          <w:lang w:val="x-none" w:eastAsia="x-none"/>
        </w:rPr>
        <w:t xml:space="preserve"> dni roboczych od dnia otrzymania prawidłowo sporządzonego Protokołu Odbioru</w:t>
      </w:r>
      <w:r w:rsidRPr="00DF6748">
        <w:rPr>
          <w:rFonts w:ascii="Arial Narrow" w:hAnsi="Arial Narrow" w:cs="Arial"/>
          <w:sz w:val="22"/>
          <w:szCs w:val="22"/>
          <w:lang w:eastAsia="x-none"/>
        </w:rPr>
        <w:t xml:space="preserve"> od Wykonawcy</w:t>
      </w:r>
      <w:r w:rsidRPr="00DF6748">
        <w:rPr>
          <w:rFonts w:ascii="Arial Narrow" w:hAnsi="Arial Narrow" w:cs="Arial"/>
          <w:sz w:val="22"/>
          <w:szCs w:val="22"/>
          <w:lang w:val="x-none" w:eastAsia="x-none"/>
        </w:rPr>
        <w:t>. W przypadku uwag i zastrzeżeń Wykonawca w terminie</w:t>
      </w:r>
      <w:r w:rsidRPr="00DF6748">
        <w:rPr>
          <w:rFonts w:ascii="Arial Narrow" w:hAnsi="Arial Narrow" w:cs="Arial"/>
          <w:sz w:val="22"/>
          <w:szCs w:val="22"/>
          <w:lang w:eastAsia="x-none"/>
        </w:rPr>
        <w:t xml:space="preserve"> wyznaczonym przez Zamawiającego, jednak nie krótszym niż </w:t>
      </w:r>
      <w:r w:rsidRPr="00DF6748">
        <w:rPr>
          <w:rFonts w:ascii="Arial Narrow" w:hAnsi="Arial Narrow" w:cs="Arial"/>
          <w:sz w:val="22"/>
          <w:szCs w:val="22"/>
          <w:lang w:val="x-none" w:eastAsia="x-none"/>
        </w:rPr>
        <w:t xml:space="preserve">7 dni roboczych, ma obowiązek usunąć wady/usterki przedmiotu Umowy i przedstawić przedmiot Umowy do ponownego odbioru. </w:t>
      </w:r>
    </w:p>
    <w:p w14:paraId="5FC1D46A" w14:textId="77777777" w:rsidR="00332D8E" w:rsidRPr="00DF6748" w:rsidRDefault="00332D8E" w:rsidP="00332D8E">
      <w:pPr>
        <w:numPr>
          <w:ilvl w:val="0"/>
          <w:numId w:val="10"/>
        </w:numPr>
        <w:tabs>
          <w:tab w:val="left" w:pos="-2835"/>
          <w:tab w:val="left" w:pos="0"/>
        </w:tabs>
        <w:suppressAutoHyphens/>
        <w:spacing w:before="40" w:after="60" w:line="264" w:lineRule="auto"/>
        <w:contextualSpacing/>
        <w:jc w:val="both"/>
        <w:rPr>
          <w:rFonts w:ascii="Arial Narrow" w:hAnsi="Arial Narrow"/>
          <w:sz w:val="22"/>
          <w:szCs w:val="22"/>
          <w:lang w:val="x-none" w:eastAsia="x-none"/>
        </w:rPr>
      </w:pPr>
      <w:r w:rsidRPr="00DF6748">
        <w:rPr>
          <w:rFonts w:ascii="Arial Narrow" w:hAnsi="Arial Narrow" w:cs="Arial"/>
          <w:sz w:val="22"/>
          <w:szCs w:val="22"/>
          <w:lang w:val="x-none" w:eastAsia="x-none"/>
        </w:rPr>
        <w:t xml:space="preserve">W przypadku, gdy mimo braku zastrzeżeń, Zamawiający nie podpisuje Protokołu Odbioru w terminie wskazanym w ust. </w:t>
      </w:r>
      <w:r w:rsidRPr="00DF6748">
        <w:rPr>
          <w:rFonts w:ascii="Arial Narrow" w:hAnsi="Arial Narrow" w:cs="Arial"/>
          <w:sz w:val="22"/>
          <w:szCs w:val="22"/>
          <w:lang w:eastAsia="x-none"/>
        </w:rPr>
        <w:t>6</w:t>
      </w:r>
      <w:r w:rsidRPr="00DF6748">
        <w:rPr>
          <w:rFonts w:ascii="Arial Narrow" w:hAnsi="Arial Narrow" w:cs="Arial"/>
          <w:sz w:val="22"/>
          <w:szCs w:val="22"/>
          <w:lang w:val="x-none" w:eastAsia="x-none"/>
        </w:rPr>
        <w:t xml:space="preserve">. powyżej, Wykonawca zobowiązany jest do ponownego, w formie listu poleconego za </w:t>
      </w:r>
      <w:r w:rsidRPr="00DF6748">
        <w:rPr>
          <w:rFonts w:ascii="Arial Narrow" w:hAnsi="Arial Narrow" w:cs="Arial"/>
          <w:sz w:val="22"/>
          <w:szCs w:val="22"/>
          <w:lang w:val="x-none" w:eastAsia="x-none"/>
        </w:rPr>
        <w:lastRenderedPageBreak/>
        <w:t xml:space="preserve">potwierdzeniem odbioru lub kurierem, wezwania Zamawiającego do podpisania Protokołu Odbioru w terminie nie krótszym niż </w:t>
      </w:r>
      <w:r w:rsidRPr="00DF6748">
        <w:rPr>
          <w:rFonts w:ascii="Arial Narrow" w:hAnsi="Arial Narrow" w:cs="Arial"/>
          <w:sz w:val="22"/>
          <w:szCs w:val="22"/>
          <w:lang w:eastAsia="x-none"/>
        </w:rPr>
        <w:t>14</w:t>
      </w:r>
      <w:r w:rsidRPr="00DF6748">
        <w:rPr>
          <w:rFonts w:ascii="Arial Narrow" w:hAnsi="Arial Narrow" w:cs="Arial"/>
          <w:sz w:val="22"/>
          <w:szCs w:val="22"/>
          <w:lang w:val="x-none" w:eastAsia="x-none"/>
        </w:rPr>
        <w:t xml:space="preserve">  dni roboczych.</w:t>
      </w:r>
      <w:r w:rsidRPr="00DF6748">
        <w:rPr>
          <w:rFonts w:ascii="Arial Narrow" w:hAnsi="Arial Narrow" w:cs="Arial"/>
          <w:sz w:val="22"/>
          <w:szCs w:val="22"/>
          <w:lang w:eastAsia="x-none"/>
        </w:rPr>
        <w:t xml:space="preserve"> Wykonawca nie ma prawa do jednostronnego podpisania Protokołu Odbioru..</w:t>
      </w:r>
    </w:p>
    <w:p w14:paraId="29FEC1FF" w14:textId="77777777" w:rsidR="00332D8E" w:rsidRPr="00DF6748" w:rsidRDefault="00332D8E" w:rsidP="00332D8E">
      <w:pPr>
        <w:widowControl w:val="0"/>
        <w:shd w:val="clear" w:color="auto" w:fill="FFFFFF"/>
        <w:autoSpaceDE w:val="0"/>
        <w:autoSpaceDN w:val="0"/>
        <w:adjustRightInd w:val="0"/>
        <w:spacing w:before="40" w:line="264" w:lineRule="auto"/>
        <w:ind w:left="426"/>
        <w:jc w:val="both"/>
        <w:rPr>
          <w:rFonts w:ascii="Arial Narrow" w:hAnsi="Arial Narrow" w:cs="Arial"/>
          <w:sz w:val="22"/>
          <w:szCs w:val="22"/>
          <w:lang w:eastAsia="ar-SA"/>
        </w:rPr>
      </w:pPr>
    </w:p>
    <w:p w14:paraId="2D652529" w14:textId="77777777" w:rsidR="00332D8E" w:rsidRPr="00DF6748" w:rsidRDefault="00332D8E" w:rsidP="00332D8E">
      <w:pPr>
        <w:suppressAutoHyphens/>
        <w:spacing w:before="18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 3</w:t>
      </w:r>
    </w:p>
    <w:p w14:paraId="1C4F615A"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OSOBY KONTAKTOWE</w:t>
      </w:r>
    </w:p>
    <w:p w14:paraId="2C5669CD" w14:textId="77777777" w:rsidR="00332D8E" w:rsidRPr="00DF6748" w:rsidRDefault="00332D8E" w:rsidP="00332D8E">
      <w:pPr>
        <w:numPr>
          <w:ilvl w:val="0"/>
          <w:numId w:val="11"/>
        </w:numPr>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Strony wyznaczają osoby do kontaktów (przedstawiciele stron) dla realizacji umowy w osobach:</w:t>
      </w:r>
    </w:p>
    <w:p w14:paraId="0A25A87B" w14:textId="77777777" w:rsidR="00332D8E" w:rsidRPr="00DF6748" w:rsidRDefault="00332D8E" w:rsidP="00332D8E">
      <w:pPr>
        <w:numPr>
          <w:ilvl w:val="1"/>
          <w:numId w:val="11"/>
        </w:numPr>
        <w:suppressAutoHyphens/>
        <w:spacing w:before="40" w:line="264" w:lineRule="auto"/>
        <w:ind w:left="709" w:hanging="283"/>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Osobą upoważnioną po stronie Zamawiającego są:</w:t>
      </w:r>
    </w:p>
    <w:p w14:paraId="61BD2357" w14:textId="77777777" w:rsidR="00332D8E" w:rsidRPr="00DF6748" w:rsidRDefault="00332D8E" w:rsidP="00332D8E">
      <w:pPr>
        <w:numPr>
          <w:ilvl w:val="0"/>
          <w:numId w:val="11"/>
        </w:numPr>
        <w:suppressAutoHyphens/>
        <w:jc w:val="both"/>
        <w:rPr>
          <w:rFonts w:ascii="Arial Narrow" w:hAnsi="Arial Narrow"/>
          <w:color w:val="000000"/>
          <w:sz w:val="22"/>
          <w:szCs w:val="22"/>
          <w:lang w:eastAsia="ar-SA"/>
        </w:rPr>
      </w:pPr>
      <w:r w:rsidRPr="00DF6748">
        <w:rPr>
          <w:rFonts w:ascii="Arial Narrow" w:hAnsi="Arial Narrow"/>
          <w:color w:val="000000"/>
          <w:sz w:val="22"/>
          <w:szCs w:val="22"/>
          <w:lang w:eastAsia="ar-SA"/>
        </w:rPr>
        <w:t xml:space="preserve">[ imię nazwisko ], tel. [ nr telefonu ], email: [ </w:t>
      </w:r>
      <w:proofErr w:type="spellStart"/>
      <w:r w:rsidRPr="00DF6748">
        <w:rPr>
          <w:rFonts w:ascii="Arial Narrow" w:hAnsi="Arial Narrow"/>
          <w:color w:val="000000"/>
          <w:sz w:val="22"/>
          <w:szCs w:val="22"/>
          <w:lang w:eastAsia="ar-SA"/>
        </w:rPr>
        <w:t>adres@email</w:t>
      </w:r>
      <w:proofErr w:type="spellEnd"/>
      <w:r w:rsidRPr="00DF6748">
        <w:rPr>
          <w:rFonts w:ascii="Arial Narrow" w:hAnsi="Arial Narrow"/>
          <w:color w:val="000000"/>
          <w:sz w:val="22"/>
          <w:szCs w:val="22"/>
          <w:lang w:eastAsia="ar-SA"/>
        </w:rPr>
        <w:t xml:space="preserve"> ]</w:t>
      </w:r>
    </w:p>
    <w:p w14:paraId="3001A456" w14:textId="77777777" w:rsidR="00332D8E" w:rsidRPr="00DF6748" w:rsidRDefault="00332D8E" w:rsidP="00332D8E">
      <w:pPr>
        <w:numPr>
          <w:ilvl w:val="1"/>
          <w:numId w:val="11"/>
        </w:numPr>
        <w:suppressAutoHyphens/>
        <w:spacing w:before="40" w:line="264" w:lineRule="auto"/>
        <w:ind w:left="709" w:hanging="283"/>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Osobą upoważnioną po stronie Wykonawcy jest:</w:t>
      </w:r>
    </w:p>
    <w:p w14:paraId="4A0A4804" w14:textId="77777777" w:rsidR="00332D8E" w:rsidRPr="00DF6748" w:rsidRDefault="00332D8E" w:rsidP="00332D8E">
      <w:pPr>
        <w:ind w:left="720"/>
        <w:jc w:val="both"/>
        <w:rPr>
          <w:rFonts w:ascii="Arial Narrow" w:hAnsi="Arial Narrow"/>
          <w:color w:val="000000"/>
          <w:sz w:val="22"/>
          <w:szCs w:val="22"/>
          <w:lang w:eastAsia="ar-SA"/>
        </w:rPr>
      </w:pPr>
      <w:r w:rsidRPr="00DF6748">
        <w:rPr>
          <w:rFonts w:ascii="Arial Narrow" w:hAnsi="Arial Narrow"/>
          <w:color w:val="000000"/>
          <w:sz w:val="22"/>
          <w:szCs w:val="22"/>
          <w:lang w:eastAsia="ar-SA"/>
        </w:rPr>
        <w:t xml:space="preserve">[ imię nazwisko ], tel. [ nr telefonu ], email: [ </w:t>
      </w:r>
      <w:proofErr w:type="spellStart"/>
      <w:r w:rsidRPr="00DF6748">
        <w:rPr>
          <w:rFonts w:ascii="Arial Narrow" w:hAnsi="Arial Narrow"/>
          <w:color w:val="000000"/>
          <w:sz w:val="22"/>
          <w:szCs w:val="22"/>
          <w:lang w:eastAsia="ar-SA"/>
        </w:rPr>
        <w:t>adres@email</w:t>
      </w:r>
      <w:proofErr w:type="spellEnd"/>
      <w:r w:rsidRPr="00DF6748">
        <w:rPr>
          <w:rFonts w:ascii="Arial Narrow" w:hAnsi="Arial Narrow"/>
          <w:color w:val="000000"/>
          <w:sz w:val="22"/>
          <w:szCs w:val="22"/>
          <w:lang w:eastAsia="ar-SA"/>
        </w:rPr>
        <w:t xml:space="preserve"> ]</w:t>
      </w:r>
    </w:p>
    <w:p w14:paraId="077993F4" w14:textId="77777777" w:rsidR="00332D8E" w:rsidRPr="00DF6748" w:rsidRDefault="00332D8E" w:rsidP="00332D8E">
      <w:pPr>
        <w:widowControl w:val="0"/>
        <w:numPr>
          <w:ilvl w:val="0"/>
          <w:numId w:val="11"/>
        </w:numPr>
        <w:shd w:val="clear" w:color="auto" w:fill="FFFFFF"/>
        <w:suppressAutoHyphens/>
        <w:autoSpaceDE w:val="0"/>
        <w:autoSpaceDN w:val="0"/>
        <w:adjustRightInd w:val="0"/>
        <w:spacing w:before="40" w:line="264" w:lineRule="auto"/>
        <w:ind w:left="426" w:hanging="426"/>
        <w:jc w:val="both"/>
        <w:rPr>
          <w:rFonts w:ascii="Arial Narrow" w:hAnsi="Arial Narrow" w:cs="Arial"/>
          <w:sz w:val="22"/>
          <w:szCs w:val="22"/>
          <w:lang w:eastAsia="ar-SA"/>
        </w:rPr>
      </w:pPr>
      <w:r w:rsidRPr="00DF6748">
        <w:rPr>
          <w:rFonts w:ascii="Arial Narrow" w:hAnsi="Arial Narrow" w:cs="Calibri"/>
          <w:bCs/>
          <w:sz w:val="22"/>
          <w:szCs w:val="22"/>
          <w:lang w:eastAsia="ar-SA"/>
        </w:rPr>
        <w:t>Z</w:t>
      </w:r>
      <w:r w:rsidRPr="00DF6748">
        <w:rPr>
          <w:rFonts w:ascii="Arial Narrow" w:hAnsi="Arial Narrow" w:cs="Calibri"/>
          <w:sz w:val="22"/>
          <w:szCs w:val="22"/>
          <w:lang w:eastAsia="ar-SA"/>
        </w:rPr>
        <w:t>miana osób, o których mowa w ust. 1, nie stanowi zmiany Umowy i nie wymaga sporządzenia aneksu do Umowy.</w:t>
      </w:r>
    </w:p>
    <w:p w14:paraId="5E2DAA97" w14:textId="77777777" w:rsidR="00332D8E" w:rsidRPr="00DF6748" w:rsidRDefault="00332D8E" w:rsidP="00332D8E">
      <w:pPr>
        <w:suppressAutoHyphens/>
        <w:spacing w:line="276" w:lineRule="auto"/>
        <w:jc w:val="both"/>
        <w:rPr>
          <w:rFonts w:ascii="Arial Narrow" w:hAnsi="Arial Narrow" w:cs="Tahoma"/>
          <w:sz w:val="22"/>
          <w:szCs w:val="22"/>
          <w:lang w:eastAsia="ar-SA"/>
        </w:rPr>
      </w:pPr>
    </w:p>
    <w:p w14:paraId="18F6507A" w14:textId="77777777" w:rsidR="00332D8E" w:rsidRPr="00DF6748" w:rsidRDefault="00332D8E" w:rsidP="00332D8E">
      <w:pPr>
        <w:shd w:val="clear" w:color="auto" w:fill="FFFFFF"/>
        <w:suppressAutoHyphens/>
        <w:spacing w:line="276" w:lineRule="auto"/>
        <w:jc w:val="center"/>
        <w:rPr>
          <w:rFonts w:ascii="Arial Narrow" w:hAnsi="Arial Narrow" w:cs="Arial"/>
          <w:b/>
          <w:bCs/>
          <w:color w:val="000000"/>
          <w:spacing w:val="15"/>
          <w:sz w:val="22"/>
          <w:szCs w:val="22"/>
          <w:lang w:eastAsia="ar-SA"/>
        </w:rPr>
      </w:pPr>
      <w:r w:rsidRPr="00DF6748">
        <w:rPr>
          <w:rFonts w:ascii="Arial Narrow" w:hAnsi="Arial Narrow" w:cs="Arial"/>
          <w:b/>
          <w:bCs/>
          <w:color w:val="000000"/>
          <w:spacing w:val="15"/>
          <w:sz w:val="22"/>
          <w:szCs w:val="22"/>
          <w:lang w:eastAsia="ar-SA"/>
        </w:rPr>
        <w:t>§4</w:t>
      </w:r>
    </w:p>
    <w:p w14:paraId="3C7A2832"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WYNAGRODZENIE ORAZ WARUNKI PŁATNOŚCI</w:t>
      </w:r>
    </w:p>
    <w:p w14:paraId="3564D1C5"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 xml:space="preserve">Wynagrodzenie netto Wykonawcy za wykonanie pełnego zakresu przedmiotu umowy, o którym mowa w § 1, wynosi netto: …………………. zł (słownie złotych: …………………………………………..). </w:t>
      </w:r>
    </w:p>
    <w:p w14:paraId="77D0309B"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Do wartości określonej w ust. 1 zostanie doliczony należny podatek od towarów i usług VAT wg stawki zgodnej z przepisami prawa.</w:t>
      </w:r>
    </w:p>
    <w:p w14:paraId="08E59370"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Podstawą do wystawienia faktury VAT za realizację przedmiotu umowy jest podpisany przez Strony bez zastrzeżeń i uwag protokół odbioru końcowego przedmiotu umowy (§ 2 ust. 4) potwierdzający pisemnie odbiór przedmiotu umowy bez zastrzeżeń. Faktura zostanie wystawiona w terminie 14 dni od dnia podpisania protokołu odbioru.</w:t>
      </w:r>
    </w:p>
    <w:p w14:paraId="6A55DD2B"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 xml:space="preserve">Zamawiający dokona przelewu wynagrodzenia Wykonawcy na konto podane na fakturze, w terminie 30 dni od daty otrzymania prawidłowej i zgodnej z Umową faktury VAT, zawierającej oznaczenie CRU, pod którym Umowa figuruje w Centralnym Rejestrze Umów prowadzonym przez Zamawiającego. Datą spełnienia świadczenia jest data obciążenia rachunku bankowego Zamawiającego. </w:t>
      </w:r>
    </w:p>
    <w:p w14:paraId="7B129E46"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Faktura VAT powinna zawierać oprócz wymaganych danych również numer zamówienia podany przez Zamawiającego i dane osoby ze strony Zamawiającego, wyznaczonej do współpracy w ramach realizacji Umowy.</w:t>
      </w:r>
    </w:p>
    <w:p w14:paraId="144ED39A"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Zamawiający oświadcza, że jest podatnikiem VAT, czynnym i posiada nr NIP: 583-000-11-90.</w:t>
      </w:r>
    </w:p>
    <w:p w14:paraId="2F186B47"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 xml:space="preserve">Wykonawca oświadcza, że jest podatnikiem VAT, czynnym i posiada nr NIP: </w:t>
      </w:r>
      <w:r w:rsidRPr="00DF6748">
        <w:rPr>
          <w:rFonts w:ascii="Arial Narrow" w:hAnsi="Arial Narrow"/>
          <w:color w:val="000000"/>
          <w:sz w:val="22"/>
          <w:szCs w:val="22"/>
          <w:lang w:eastAsia="ar-SA"/>
        </w:rPr>
        <w:t>[ numer NIP ]</w:t>
      </w:r>
      <w:r w:rsidRPr="00DF6748">
        <w:rPr>
          <w:rFonts w:ascii="Arial Narrow" w:hAnsi="Arial Narrow" w:cs="Calibri"/>
          <w:sz w:val="22"/>
          <w:szCs w:val="22"/>
          <w:lang w:eastAsia="ar-SA"/>
        </w:rPr>
        <w:t>.</w:t>
      </w:r>
    </w:p>
    <w:p w14:paraId="56D83C56"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pacing w:val="-2"/>
          <w:sz w:val="22"/>
          <w:szCs w:val="22"/>
          <w:lang w:eastAsia="ar-SA"/>
        </w:rPr>
      </w:pPr>
      <w:r w:rsidRPr="00DF6748">
        <w:rPr>
          <w:rFonts w:ascii="Arial Narrow" w:hAnsi="Arial Narrow" w:cs="Arial"/>
          <w:spacing w:val="-2"/>
          <w:sz w:val="22"/>
          <w:szCs w:val="22"/>
          <w:lang w:eastAsia="ar-SA"/>
        </w:rPr>
        <w:t>Wykonawca nie może bez zgody Zamawiającego wyrażonej w formie pisemnej pod rygorem nieważności dokonać cesji wierzytelności przysługujących mu od Zamawiającego.</w:t>
      </w:r>
    </w:p>
    <w:p w14:paraId="408F9C43"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 xml:space="preserve">Faktura winna być przesłana na adres: faktury@energa.pl. </w:t>
      </w:r>
    </w:p>
    <w:p w14:paraId="606A9B31"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p>
    <w:p w14:paraId="74D0935E"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 5</w:t>
      </w:r>
    </w:p>
    <w:p w14:paraId="00B284EC"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ODPOWIEDZIALNOŚĆ ZA NIEWYKONANIE LUB NIENALEŻYTE WYKONANIE UMOWY</w:t>
      </w:r>
    </w:p>
    <w:p w14:paraId="5BA20A4E" w14:textId="77777777" w:rsidR="00332D8E" w:rsidRPr="00DF6748" w:rsidRDefault="00332D8E" w:rsidP="00332D8E">
      <w:pPr>
        <w:numPr>
          <w:ilvl w:val="0"/>
          <w:numId w:val="13"/>
        </w:numPr>
        <w:suppressAutoHyphens/>
        <w:spacing w:after="60" w:line="264" w:lineRule="auto"/>
        <w:jc w:val="both"/>
        <w:rPr>
          <w:rFonts w:ascii="Arial Narrow" w:hAnsi="Arial Narrow" w:cs="Arial"/>
          <w:sz w:val="22"/>
          <w:szCs w:val="22"/>
          <w:lang w:eastAsia="ar-SA"/>
        </w:rPr>
      </w:pPr>
      <w:r w:rsidRPr="00DF6748">
        <w:rPr>
          <w:rFonts w:ascii="Arial Narrow" w:hAnsi="Arial Narrow" w:cs="Arial"/>
          <w:sz w:val="22"/>
          <w:szCs w:val="22"/>
          <w:lang w:eastAsia="ar-SA"/>
        </w:rPr>
        <w:t>W przypadku  zwłoki w wykonaniu umowy lub jej części przez Wykonawcę lub zwłoki w usunięciu wady wskazanej w protokole odbioru, o którym mowa w § 2 ust. 4, Zamawiający może żądać od Wykonawcy zapłaty kary umownej w wysokości 0,5 % wartości wynagrodzenia netto określonego w § 4 ust. 1, za każdy dzień zwłoki, łącznie jednak nie więcej niż 100% tego wynagrodzenia.</w:t>
      </w:r>
    </w:p>
    <w:p w14:paraId="7272317E" w14:textId="77777777" w:rsidR="00332D8E" w:rsidRPr="00DF6748" w:rsidRDefault="00332D8E" w:rsidP="00332D8E">
      <w:pPr>
        <w:numPr>
          <w:ilvl w:val="0"/>
          <w:numId w:val="13"/>
        </w:numPr>
        <w:tabs>
          <w:tab w:val="num" w:pos="2145"/>
        </w:tabs>
        <w:suppressAutoHyphens/>
        <w:spacing w:after="60" w:line="264" w:lineRule="auto"/>
        <w:jc w:val="both"/>
        <w:rPr>
          <w:rFonts w:ascii="Arial Narrow" w:hAnsi="Arial Narrow" w:cs="Arial"/>
          <w:sz w:val="22"/>
          <w:szCs w:val="22"/>
          <w:lang w:eastAsia="ar-SA"/>
        </w:rPr>
      </w:pPr>
      <w:r w:rsidRPr="00DF6748">
        <w:rPr>
          <w:rFonts w:ascii="Arial Narrow" w:hAnsi="Arial Narrow" w:cs="Arial"/>
          <w:sz w:val="22"/>
          <w:szCs w:val="22"/>
          <w:lang w:eastAsia="ar-SA"/>
        </w:rPr>
        <w:t>W przypadku, gdy zwłoka w wykonaniu umowy lub jej części przekroczy 30 dni, Zamawiający będzie uprawniony do  odstąpienia od umowy.</w:t>
      </w:r>
    </w:p>
    <w:p w14:paraId="21E1AE4E" w14:textId="77777777" w:rsidR="00332D8E" w:rsidRPr="00DF6748" w:rsidRDefault="00332D8E" w:rsidP="00332D8E">
      <w:pPr>
        <w:numPr>
          <w:ilvl w:val="0"/>
          <w:numId w:val="13"/>
        </w:numPr>
        <w:tabs>
          <w:tab w:val="num" w:pos="2145"/>
        </w:tabs>
        <w:suppressAutoHyphens/>
        <w:spacing w:after="60" w:line="264" w:lineRule="auto"/>
        <w:jc w:val="both"/>
        <w:rPr>
          <w:rFonts w:ascii="Arial Narrow" w:hAnsi="Arial Narrow" w:cs="Arial"/>
          <w:sz w:val="22"/>
          <w:szCs w:val="22"/>
          <w:lang w:eastAsia="ar-SA"/>
        </w:rPr>
      </w:pPr>
      <w:r w:rsidRPr="00DF6748">
        <w:rPr>
          <w:rFonts w:ascii="Arial Narrow" w:hAnsi="Arial Narrow" w:cs="Arial"/>
          <w:sz w:val="22"/>
          <w:szCs w:val="22"/>
          <w:lang w:eastAsia="ar-SA"/>
        </w:rPr>
        <w:lastRenderedPageBreak/>
        <w:t>W przypadku, gdy Zamawiający odstąpi od umowy na podstawie ust. 2, to będzie uprawniony do żądania od Wykonawcy zapłaty kary umownej w wysokości 10% wynagrodzenia netto określonego w § 4 ust. 1.</w:t>
      </w:r>
    </w:p>
    <w:p w14:paraId="69E89FCE" w14:textId="77777777" w:rsidR="00332D8E" w:rsidRPr="00DF6748" w:rsidRDefault="00332D8E" w:rsidP="00332D8E">
      <w:pPr>
        <w:numPr>
          <w:ilvl w:val="0"/>
          <w:numId w:val="13"/>
        </w:numPr>
        <w:tabs>
          <w:tab w:val="num" w:pos="426"/>
          <w:tab w:val="num" w:pos="2145"/>
        </w:tabs>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Zapłata kar umownych nastąpi w terminie 30 dni od daty doręczenia Wykonawcy dokumentu obciążającego.</w:t>
      </w:r>
    </w:p>
    <w:p w14:paraId="1C4787E4" w14:textId="77777777" w:rsidR="00332D8E" w:rsidRPr="00DF6748" w:rsidRDefault="00332D8E" w:rsidP="00332D8E">
      <w:pPr>
        <w:numPr>
          <w:ilvl w:val="0"/>
          <w:numId w:val="13"/>
        </w:numPr>
        <w:tabs>
          <w:tab w:val="num" w:pos="426"/>
          <w:tab w:val="num" w:pos="2145"/>
        </w:tabs>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Roszczenia o zapłatę należnych kar umownych nie będą pozbawiać Zamawiającego prawa żądania zapłaty odszkodowania uzupełniającego na zasadach ogólnych, jeżeli wysokość szkody przekroczy wysokość zastrzeżonej kary umownej.</w:t>
      </w:r>
    </w:p>
    <w:p w14:paraId="7F34F870" w14:textId="77777777" w:rsidR="00332D8E" w:rsidRPr="00DF6748" w:rsidRDefault="00332D8E" w:rsidP="00332D8E">
      <w:pPr>
        <w:numPr>
          <w:ilvl w:val="0"/>
          <w:numId w:val="13"/>
        </w:numPr>
        <w:tabs>
          <w:tab w:val="num" w:pos="426"/>
          <w:tab w:val="num" w:pos="2145"/>
        </w:tabs>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Niezależnie od sytuacji określonych w §5 Zamawiającemu przysługuje, z zachowaniem uprawnień do naliczenia kar umownych opisanych wyżej, prawo do  odstąpienia od Umowy gdy:</w:t>
      </w:r>
    </w:p>
    <w:p w14:paraId="2E2BCCE3" w14:textId="77777777" w:rsidR="00332D8E" w:rsidRPr="00DF6748" w:rsidRDefault="00332D8E" w:rsidP="00332D8E">
      <w:pPr>
        <w:tabs>
          <w:tab w:val="num" w:pos="426"/>
          <w:tab w:val="num" w:pos="2145"/>
        </w:tabs>
        <w:suppressAutoHyphens/>
        <w:spacing w:before="40" w:line="264" w:lineRule="auto"/>
        <w:ind w:left="426"/>
        <w:jc w:val="both"/>
        <w:rPr>
          <w:rFonts w:ascii="Arial Narrow" w:hAnsi="Arial Narrow" w:cs="Arial"/>
          <w:sz w:val="22"/>
          <w:szCs w:val="22"/>
          <w:lang w:eastAsia="ar-SA"/>
        </w:rPr>
      </w:pPr>
      <w:r w:rsidRPr="00DF6748">
        <w:rPr>
          <w:rFonts w:ascii="Arial Narrow" w:hAnsi="Arial Narrow" w:cs="Arial"/>
          <w:sz w:val="22"/>
          <w:szCs w:val="22"/>
          <w:lang w:eastAsia="ar-SA"/>
        </w:rPr>
        <w:t>5.1. zostanie ogłoszone zakończenie działalności lub likwidacja (rozwiązanie) Wykonawcy;</w:t>
      </w:r>
    </w:p>
    <w:p w14:paraId="615FDF07" w14:textId="77777777" w:rsidR="00332D8E" w:rsidRPr="00DF6748" w:rsidRDefault="00332D8E" w:rsidP="00332D8E">
      <w:pPr>
        <w:tabs>
          <w:tab w:val="num" w:pos="2145"/>
        </w:tabs>
        <w:spacing w:before="40" w:line="264" w:lineRule="auto"/>
        <w:ind w:left="426"/>
        <w:jc w:val="both"/>
        <w:rPr>
          <w:rFonts w:ascii="Arial Narrow" w:hAnsi="Arial Narrow" w:cs="Arial"/>
          <w:sz w:val="22"/>
          <w:szCs w:val="22"/>
          <w:lang w:eastAsia="ar-SA"/>
        </w:rPr>
      </w:pPr>
      <w:r w:rsidRPr="00DF6748">
        <w:rPr>
          <w:rFonts w:ascii="Arial Narrow" w:hAnsi="Arial Narrow" w:cs="Arial"/>
          <w:sz w:val="22"/>
          <w:szCs w:val="22"/>
          <w:lang w:eastAsia="ar-SA"/>
        </w:rPr>
        <w:t>5.2. zostanie wydany nakaz zajęcia majątku Wykonawcy;</w:t>
      </w:r>
    </w:p>
    <w:p w14:paraId="35FC0315" w14:textId="77777777" w:rsidR="00332D8E" w:rsidRPr="00DF6748" w:rsidRDefault="00332D8E" w:rsidP="00332D8E">
      <w:pPr>
        <w:tabs>
          <w:tab w:val="num" w:pos="426"/>
          <w:tab w:val="num" w:pos="2145"/>
        </w:tabs>
        <w:suppressAutoHyphens/>
        <w:spacing w:before="40" w:line="264" w:lineRule="auto"/>
        <w:ind w:left="426"/>
        <w:jc w:val="both"/>
        <w:rPr>
          <w:rFonts w:ascii="Arial Narrow" w:hAnsi="Arial Narrow" w:cs="Arial"/>
          <w:sz w:val="22"/>
          <w:szCs w:val="22"/>
          <w:lang w:eastAsia="ar-SA"/>
        </w:rPr>
      </w:pPr>
      <w:r w:rsidRPr="00DF6748">
        <w:rPr>
          <w:rFonts w:ascii="Arial Narrow" w:hAnsi="Arial Narrow" w:cs="Arial"/>
          <w:sz w:val="22"/>
          <w:szCs w:val="22"/>
          <w:lang w:eastAsia="ar-SA"/>
        </w:rPr>
        <w:t xml:space="preserve">5.3. Wykonawca realizuje lub zrealizował przedmiot zamówienia niezgodnie z umową. </w:t>
      </w:r>
    </w:p>
    <w:p w14:paraId="200F19EB" w14:textId="77777777" w:rsidR="00332D8E" w:rsidRPr="00DF6748" w:rsidRDefault="00332D8E" w:rsidP="00332D8E">
      <w:pPr>
        <w:numPr>
          <w:ilvl w:val="0"/>
          <w:numId w:val="13"/>
        </w:numPr>
        <w:tabs>
          <w:tab w:val="num" w:pos="426"/>
          <w:tab w:val="num" w:pos="2145"/>
        </w:tabs>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 xml:space="preserve">Oświadczenie o  odstąpieniu od umowy powinno mieć formę pisemną pod rygorem nieważności i zawierać uzasadnienie oraz zostać złożone w terminie 30 dni od powzięcia informacji nt. okoliczności, o których mowa w ust. 6 lub od upływu okresu wskazanego w ust. 2. </w:t>
      </w:r>
    </w:p>
    <w:p w14:paraId="7E620550" w14:textId="77777777" w:rsidR="00332D8E" w:rsidRPr="00DF6748" w:rsidRDefault="00332D8E" w:rsidP="00332D8E">
      <w:pPr>
        <w:tabs>
          <w:tab w:val="num" w:pos="2145"/>
        </w:tabs>
        <w:spacing w:before="40" w:line="264" w:lineRule="auto"/>
        <w:jc w:val="center"/>
        <w:rPr>
          <w:rFonts w:ascii="Arial Narrow" w:hAnsi="Arial Narrow" w:cs="Arial"/>
          <w:sz w:val="22"/>
          <w:szCs w:val="22"/>
          <w:lang w:eastAsia="ar-SA"/>
        </w:rPr>
      </w:pPr>
    </w:p>
    <w:p w14:paraId="1172D011"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 6</w:t>
      </w:r>
    </w:p>
    <w:p w14:paraId="7CA4D558"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POUFNOŚĆ</w:t>
      </w:r>
    </w:p>
    <w:p w14:paraId="5A998182"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Strony zobowiązują się zachować w ścisłej tajemnicy wszelkie informacje techniczne, technologiczne, ekonomiczne, finansowe, handlowe, prawne, organizacyjne oraz dane osobowe, dotyczące lub należące do Zamawiającego, uzyskane w trakcie realizacji Umowy oraz uzgodnień wstępnych – niezależnie od formy przekazania tych informacji, jak również ich źródła i sposobu przetwarzania.</w:t>
      </w:r>
    </w:p>
    <w:p w14:paraId="4E0A51D6"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Ponadto Strony zobowiązują się do nieujawniania stronom trzecim informacji dotyczących przebiegu, treści i rezultatu prowadzonych negocjacji i pertraktacji oraz innych rozmów pozostających w związku z realizacją Umowy.</w:t>
      </w:r>
    </w:p>
    <w:p w14:paraId="7CF25103"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 przypadku niewykonania lub nienależytego wykonania obowiązku ochrony informacji, strona, której informacje ujawniono może żądać naprawienia wynikłej z tego tytułu szkody na ogólnych zasadach przewidzianych w obowiązujących przepisach prawa.</w:t>
      </w:r>
    </w:p>
    <w:p w14:paraId="771ACADC"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Strony postanawiają, że informacje będą przekazywane pomiędzy nimi w formie zapewniającej ich poufność.</w:t>
      </w:r>
    </w:p>
    <w:p w14:paraId="59E553FB"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Strony odpowiadają za podjęcie i zapewnienie wszelkich niezbędnych środków zapewniających dochowanie niniejszego obowiązku zachowania poufności przez swoich pracowników oraz osoby, którymi posługują się przy wykonaniu niniejszej umowy.</w:t>
      </w:r>
    </w:p>
    <w:p w14:paraId="4DD399FA"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Postanowienia o poufności, nie będą stanowiły przeszkody w ujawnianiu informacji, która została zaaprobowana na piśmie przez obie Strony, jako informacja, która może zostać ujawniona lub należy do informacji powszechnie znanych.</w:t>
      </w:r>
    </w:p>
    <w:p w14:paraId="49C6E4D6"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Wykonawca w przypadku zlecenia wykonania niniejszej umowy osobom trzecim (podwykonawcom) przyjmuje na siebie obowiązek zagwarantowania poufności informacji Zamawiającego określonych w ust. 1 i 2 przez te osoby trzecie oraz odpowiada za ich działania lub zaniechania w zakresie zachowania obowiązku poufności jak za własne działania lub zaniechania.</w:t>
      </w:r>
    </w:p>
    <w:p w14:paraId="6E45B77D"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Po zakończeniu realizacji Przedmiotu umowy, niezależnie od powodu jej zakończenia Wykonawca zwróci wszystkie otrzymane od Zamawiającego dokumenty, określone w ust. 1, w terminie do 7 dni od dnia zakończenia realizacji umowy, natomiast informacje określone w ust. 1 przechowywane elektronicznie, usunie ze swoich zasobów elektronicznych oraz nośników informacji w terminie 7 dni. Wykonawca dopilnuje również, ażeby taką czynność wykonały osoby trzecie, którymi wykonawca posługuje się przy realizacji niniejszej Umowy. Strony mogą odstąpić od tej czynności w odniesieniu do informacji, które są niezbędne w celu ewidencji i rozliczenia działalności w zakresie uregulowanym obowiązującymi przepisami prawa lub strona, która jest właścicielem informacji, wyraża na to zgodę.</w:t>
      </w:r>
    </w:p>
    <w:p w14:paraId="039D16C6"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lastRenderedPageBreak/>
        <w:t>Prowadzenie pracy w środowisku informatycznym Zamawiającego w oparciu o zdalny dostęp wymaga zgody Koordynatora ze strony Zamawiającego, która może zostać uzależniona od spełnienia przez Wykonawcę określonych warunków, w szczególności w zakresie bezpieczeństwa teleinformatycznego.</w:t>
      </w:r>
    </w:p>
    <w:p w14:paraId="3C7F4DD2"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Jakiekolwiek postanowienia niniejszej umowy nie wyłączają dalej idących zobowiązań dotyczących ochrony informacji przewidzianych w bezwzględnie obowiązujących przepisach prawa, w szczególności ustawy z dnia 16 kwietnia 1993 roku o zwalczaniu nieuczciwej konkurencji ( tekst jedn. Dz. U. z 2003 r. Nr 153, poz. 1503, z późn. zm.). Informacje, o których mowa w ust. 1 i 2, należy traktować jako tajemnicę przedsiębiorstwa chronioną w myśl ustawy wymienionej w zdaniu poprzednim.</w:t>
      </w:r>
    </w:p>
    <w:p w14:paraId="7AD94B59"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Zobowiązanie wynikające z niniejszego artykułu pozostają w mocy przez okres obowiązywania niniejszej Umowy oraz 5 lat po jej zakończeniu, niezależnie od powodu jej zakończenia.</w:t>
      </w:r>
    </w:p>
    <w:p w14:paraId="7D2CA245" w14:textId="77777777" w:rsidR="00332D8E" w:rsidRPr="00DF6748" w:rsidRDefault="00332D8E" w:rsidP="00332D8E">
      <w:pPr>
        <w:numPr>
          <w:ilvl w:val="0"/>
          <w:numId w:val="16"/>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 razie naruszenia przez Wykonawcę postanowień, o których mowa w niniejszym paragrafie, niezależnie od postanowień wynikających z ust. 3, jest on zobowiązany do zapłacenia Zamawiającemu kary umownej w wysokości 5% wynagrodzenia netto</w:t>
      </w:r>
      <w:r w:rsidRPr="00DF6748">
        <w:rPr>
          <w:rFonts w:ascii="Arial Narrow" w:hAnsi="Arial Narrow" w:cs="Arial"/>
          <w:bCs/>
          <w:sz w:val="22"/>
          <w:szCs w:val="22"/>
          <w:lang w:eastAsia="ar-SA"/>
        </w:rPr>
        <w:t xml:space="preserve"> określonego w </w:t>
      </w:r>
      <w:r w:rsidRPr="00DF6748">
        <w:rPr>
          <w:rFonts w:ascii="Arial Narrow" w:hAnsi="Arial Narrow" w:cs="Arial"/>
          <w:spacing w:val="-2"/>
          <w:sz w:val="22"/>
          <w:szCs w:val="22"/>
          <w:lang w:eastAsia="ar-SA"/>
        </w:rPr>
        <w:t>§ 4 ust. 1 powiększonego o podatek określony w § 4 ust. 2 (wynagrodzenie brutto)</w:t>
      </w:r>
      <w:r w:rsidRPr="00DF6748">
        <w:rPr>
          <w:rFonts w:ascii="Arial Narrow" w:hAnsi="Arial Narrow" w:cs="Arial"/>
          <w:sz w:val="22"/>
          <w:szCs w:val="22"/>
          <w:lang w:eastAsia="ar-SA"/>
        </w:rPr>
        <w:t xml:space="preserve"> za każde naruszenie dotyczące obowiązku zachowania poufności.</w:t>
      </w:r>
    </w:p>
    <w:p w14:paraId="345A2488" w14:textId="77777777" w:rsidR="00332D8E" w:rsidRPr="00DF6748" w:rsidRDefault="00332D8E" w:rsidP="00332D8E">
      <w:pPr>
        <w:suppressAutoHyphens/>
        <w:spacing w:before="40" w:line="264" w:lineRule="auto"/>
        <w:jc w:val="center"/>
        <w:rPr>
          <w:rFonts w:ascii="Arial Narrow" w:hAnsi="Arial Narrow" w:cs="Arial"/>
          <w:sz w:val="22"/>
          <w:szCs w:val="22"/>
          <w:lang w:eastAsia="ar-SA"/>
        </w:rPr>
      </w:pPr>
    </w:p>
    <w:p w14:paraId="01384BCD" w14:textId="77777777" w:rsidR="00332D8E" w:rsidRPr="00DF6748" w:rsidRDefault="00332D8E" w:rsidP="00332D8E">
      <w:pPr>
        <w:suppressAutoHyphens/>
        <w:spacing w:line="320" w:lineRule="exact"/>
        <w:contextualSpacing/>
        <w:jc w:val="center"/>
        <w:rPr>
          <w:rFonts w:ascii="Arial Narrow" w:hAnsi="Arial Narrow"/>
          <w:b/>
          <w:sz w:val="22"/>
          <w:szCs w:val="22"/>
          <w:lang w:eastAsia="ar-SA"/>
        </w:rPr>
      </w:pPr>
      <w:r w:rsidRPr="00DF6748">
        <w:rPr>
          <w:rFonts w:ascii="Arial Narrow" w:hAnsi="Arial Narrow" w:cs="Arial"/>
          <w:b/>
          <w:bCs/>
          <w:spacing w:val="-3"/>
          <w:sz w:val="22"/>
          <w:szCs w:val="22"/>
          <w:lang w:eastAsia="ar-SA"/>
        </w:rPr>
        <w:t>§7</w:t>
      </w:r>
    </w:p>
    <w:p w14:paraId="67C0BB81" w14:textId="77777777" w:rsidR="00332D8E" w:rsidRPr="00DF6748" w:rsidRDefault="00332D8E" w:rsidP="00332D8E">
      <w:pPr>
        <w:suppressAutoHyphens/>
        <w:spacing w:line="320" w:lineRule="exact"/>
        <w:contextualSpacing/>
        <w:jc w:val="center"/>
        <w:rPr>
          <w:rFonts w:ascii="Arial Narrow" w:hAnsi="Arial Narrow"/>
          <w:b/>
          <w:sz w:val="22"/>
          <w:szCs w:val="22"/>
          <w:lang w:eastAsia="ar-SA"/>
        </w:rPr>
      </w:pPr>
      <w:r w:rsidRPr="00DF6748">
        <w:rPr>
          <w:rFonts w:ascii="Arial Narrow" w:hAnsi="Arial Narrow"/>
          <w:b/>
          <w:sz w:val="22"/>
          <w:szCs w:val="22"/>
          <w:lang w:eastAsia="ar-SA"/>
        </w:rPr>
        <w:t>AUTORSKIE PRAWO MAJĄTKOWE DO UTWORÓW</w:t>
      </w:r>
    </w:p>
    <w:p w14:paraId="67E6415E"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Jeżeli prace wykonane przez Wykonawcę w ramach Umowy noszą cechy utworu w rozumieniu ustawy z dnia 04</w:t>
      </w:r>
      <w:r w:rsidRPr="00DF6748">
        <w:rPr>
          <w:rFonts w:ascii="Arial Narrow" w:hAnsi="Arial Narrow" w:cs="Arial"/>
          <w:sz w:val="22"/>
          <w:szCs w:val="22"/>
          <w:lang w:eastAsia="x-none"/>
        </w:rPr>
        <w:t> </w:t>
      </w:r>
      <w:r w:rsidRPr="00DF6748">
        <w:rPr>
          <w:rFonts w:ascii="Arial Narrow" w:hAnsi="Arial Narrow" w:cs="Arial"/>
          <w:sz w:val="22"/>
          <w:szCs w:val="22"/>
          <w:lang w:val="x-none" w:eastAsia="x-none"/>
        </w:rPr>
        <w:t>lutego 1994</w:t>
      </w:r>
      <w:r w:rsidRPr="00DF6748">
        <w:rPr>
          <w:rFonts w:ascii="Arial Narrow" w:hAnsi="Arial Narrow" w:cs="Arial"/>
          <w:sz w:val="22"/>
          <w:szCs w:val="22"/>
          <w:lang w:eastAsia="x-none"/>
        </w:rPr>
        <w:t> </w:t>
      </w:r>
      <w:r w:rsidRPr="00DF6748">
        <w:rPr>
          <w:rFonts w:ascii="Arial Narrow" w:hAnsi="Arial Narrow" w:cs="Arial"/>
          <w:sz w:val="22"/>
          <w:szCs w:val="22"/>
          <w:lang w:val="x-none" w:eastAsia="x-none"/>
        </w:rPr>
        <w:t>r. o prawie autorskim i prawach pokrewnych (t. j. Dz. U. z 2016 r., poz. 666 ), to z chwilą ich przekazania Zamawiającemu lub pierwszego wykorzystania przez Zamawiającego, w zależności od tego, które ze zdarzeń nastąpi wcześniej, Wykonawca, w ramach umownego wynagrodzenia za przedmiot umowy, przenosi na EOP autorskie prawa majątkowe do takich utworów („</w:t>
      </w:r>
      <w:r w:rsidRPr="00DF6748">
        <w:rPr>
          <w:rFonts w:ascii="Arial Narrow" w:hAnsi="Arial Narrow" w:cs="Arial"/>
          <w:b/>
          <w:sz w:val="22"/>
          <w:szCs w:val="22"/>
          <w:lang w:val="x-none" w:eastAsia="x-none"/>
        </w:rPr>
        <w:t>Utwory</w:t>
      </w:r>
      <w:r w:rsidRPr="00DF6748">
        <w:rPr>
          <w:rFonts w:ascii="Arial Narrow" w:hAnsi="Arial Narrow" w:cs="Arial"/>
          <w:sz w:val="22"/>
          <w:szCs w:val="22"/>
          <w:lang w:val="x-none" w:eastAsia="x-none"/>
        </w:rPr>
        <w:t>”), bez ograniczeń czasowych lub terytorialnych, na następujących polach eksploatacji:</w:t>
      </w:r>
    </w:p>
    <w:p w14:paraId="0766A1F9"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utrwalanie, zwielokrotnianie i wytwarzanie egzemplarzy Utworów dowolną techniką, w tym techniką drukarską, reprograficzną, zapisu magnetycznego i techniką cyfrową;</w:t>
      </w:r>
    </w:p>
    <w:p w14:paraId="07607360"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rozpowszechnianie i obrót Utworem lub jego egzemplarzami, bez względu na podstawę prawną, w tym w Internecie oraz sieciach wewnętrznych;</w:t>
      </w:r>
    </w:p>
    <w:p w14:paraId="1A36D9E8"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publiczne wykonanie, wystawienie, wyświetlenie, odtworzenie oraz nadawanie i reemitowanie, a</w:t>
      </w:r>
      <w:r w:rsidRPr="00DF6748">
        <w:rPr>
          <w:rFonts w:ascii="Arial Narrow" w:hAnsi="Arial Narrow" w:cs="Arial"/>
          <w:sz w:val="22"/>
          <w:szCs w:val="22"/>
          <w:lang w:eastAsia="x-none"/>
        </w:rPr>
        <w:t> </w:t>
      </w:r>
      <w:r w:rsidRPr="00DF6748">
        <w:rPr>
          <w:rFonts w:ascii="Arial Narrow" w:hAnsi="Arial Narrow" w:cs="Arial"/>
          <w:sz w:val="22"/>
          <w:szCs w:val="22"/>
          <w:lang w:val="x-none" w:eastAsia="x-none"/>
        </w:rPr>
        <w:t>także inne udostępnienie Utworów w taki sposób, aby każdy mógł mieć do nich dostęp w</w:t>
      </w:r>
      <w:r w:rsidRPr="00DF6748">
        <w:rPr>
          <w:rFonts w:ascii="Arial Narrow" w:hAnsi="Arial Narrow" w:cs="Arial"/>
          <w:sz w:val="22"/>
          <w:szCs w:val="22"/>
          <w:lang w:eastAsia="x-none"/>
        </w:rPr>
        <w:t> </w:t>
      </w:r>
      <w:r w:rsidRPr="00DF6748">
        <w:rPr>
          <w:rFonts w:ascii="Arial Narrow" w:hAnsi="Arial Narrow" w:cs="Arial"/>
          <w:sz w:val="22"/>
          <w:szCs w:val="22"/>
          <w:lang w:val="x-none" w:eastAsia="x-none"/>
        </w:rPr>
        <w:t>miejscu i czasie przez siebie wybranym;</w:t>
      </w:r>
    </w:p>
    <w:p w14:paraId="45525D51"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łączenie fragmentów lub całości Utworów z innymi dziełami;</w:t>
      </w:r>
    </w:p>
    <w:p w14:paraId="03D2C392"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modyfikacja Utworów lub ich części, w tym tłumaczenie, przystosowywanie, zmiana układu, dokonywanie skrótów;</w:t>
      </w:r>
    </w:p>
    <w:p w14:paraId="47A57508"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swobodne używanie i korzystanie z Utworów lub ich części w działalności EOP.</w:t>
      </w:r>
    </w:p>
    <w:p w14:paraId="31878834"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Z chwilą przeniesienia autorskich praw majątkowych do Utworów, na EOP przechodzi również własność nośników, na których Utwory utrwalono.</w:t>
      </w:r>
    </w:p>
    <w:p w14:paraId="3780F3A1"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W ramach wynagrodzenia ustalonego na podstawie Umowy Wykonawca przenosi na EOP również prawo do wykonywania praw zależnych do opracowań Utworów oraz upoważnia EOP do dalszego zezwalania na wykonywanie tych praw zależnych.</w:t>
      </w:r>
    </w:p>
    <w:p w14:paraId="690F3EED"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Strony zgodnie oświadczają, że ich intencją jest przeniesienie przez Wykonawcę na EOP całości praw majątkowych do Utworów na polach eksploatacji, które są lub okażą się niezbędne dla EOP, w związku z czym Strony postanawiają, że jeżeli okaże się, że postanowienia Umowy nie będą w tym zakresie wystarczające, wówczas Wykonawca, w terminie 14 (czternastu) dni od dnia otrzymania wezwania od EOP, przeniesie na EOP, bez dodatkowego wynagrodzenia z tego tytułu, autorskie prawa majątkowe do Utworów na żądanych polach eksploatacji.</w:t>
      </w:r>
    </w:p>
    <w:p w14:paraId="08EE0954"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lastRenderedPageBreak/>
        <w:t>Wykonawca gwarantuje, że Utwory wolne są od jakichkolwiek praw osób trzecich oraz, że jakiekolwiek osoby trzecie nie formułują w stosunku do Wykonawcy jakichkolwiek roszczeń w związku z Utworami.</w:t>
      </w:r>
    </w:p>
    <w:p w14:paraId="2EE89F54" w14:textId="77777777" w:rsidR="00332D8E" w:rsidRPr="00DF6748" w:rsidRDefault="00332D8E" w:rsidP="00332D8E">
      <w:pPr>
        <w:numPr>
          <w:ilvl w:val="0"/>
          <w:numId w:val="17"/>
        </w:numPr>
        <w:suppressAutoHyphens/>
        <w:spacing w:before="120" w:after="60"/>
        <w:contextualSpacing/>
        <w:jc w:val="both"/>
        <w:rPr>
          <w:rFonts w:ascii="Arial Narrow" w:hAnsi="Arial Narrow" w:cs="Arial"/>
          <w:bCs/>
          <w:spacing w:val="-3"/>
          <w:sz w:val="22"/>
          <w:szCs w:val="22"/>
          <w:lang w:val="x-none" w:eastAsia="x-none"/>
        </w:rPr>
      </w:pPr>
      <w:r w:rsidRPr="00DF6748">
        <w:rPr>
          <w:rFonts w:ascii="Arial Narrow" w:hAnsi="Arial Narrow" w:cs="Arial"/>
          <w:sz w:val="22"/>
          <w:szCs w:val="22"/>
          <w:lang w:val="x-none" w:eastAsia="x-none"/>
        </w:rPr>
        <w:t>Wykonawca gwarantuje, że żadna z osób będących twórcą (współtwórcą) Utworów nie będzie wykonywać wobec Zamawiającego, jego następców prawnych lub innych podmiotów, którym Zamawiający  udostępni Utwór lub jego fragment, przysługujących jej autorskich praw osobistych. Wykonawca zapewnia, że każdy z twórców (współtwórców) Utworów, na żądanie EOP złoży bezpośrednio wobec EOP pisemne zobowiązanie o niewykonywaniu takich praw</w:t>
      </w:r>
    </w:p>
    <w:p w14:paraId="2D351BC1" w14:textId="77777777" w:rsidR="00332D8E" w:rsidRPr="00DF6748" w:rsidRDefault="00332D8E" w:rsidP="00332D8E">
      <w:pPr>
        <w:suppressAutoHyphens/>
        <w:spacing w:before="40" w:line="264" w:lineRule="auto"/>
        <w:jc w:val="center"/>
        <w:rPr>
          <w:rFonts w:ascii="Arial Narrow" w:hAnsi="Arial Narrow" w:cs="Arial"/>
          <w:sz w:val="22"/>
          <w:szCs w:val="22"/>
          <w:lang w:eastAsia="ar-SA"/>
        </w:rPr>
      </w:pPr>
    </w:p>
    <w:p w14:paraId="69768477" w14:textId="77777777" w:rsidR="00332D8E" w:rsidRPr="00DF6748" w:rsidRDefault="00332D8E" w:rsidP="00332D8E">
      <w:pPr>
        <w:suppressAutoHyphens/>
        <w:spacing w:before="40" w:line="264" w:lineRule="auto"/>
        <w:jc w:val="center"/>
        <w:rPr>
          <w:rFonts w:ascii="Arial Narrow" w:hAnsi="Arial Narrow" w:cs="Arial"/>
          <w:sz w:val="22"/>
          <w:szCs w:val="22"/>
          <w:lang w:eastAsia="ar-SA"/>
        </w:rPr>
      </w:pPr>
      <w:r w:rsidRPr="00DF6748">
        <w:rPr>
          <w:rFonts w:ascii="Arial Narrow" w:hAnsi="Arial Narrow" w:cs="Arial"/>
          <w:b/>
          <w:bCs/>
          <w:spacing w:val="-3"/>
          <w:sz w:val="22"/>
          <w:szCs w:val="22"/>
          <w:lang w:eastAsia="ar-SA"/>
        </w:rPr>
        <w:t>§ 8</w:t>
      </w:r>
    </w:p>
    <w:p w14:paraId="02C4C2C5"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POSTANOWIENIA KOŃCOWE</w:t>
      </w:r>
    </w:p>
    <w:p w14:paraId="5170A481" w14:textId="77777777" w:rsidR="00332D8E" w:rsidRPr="00DF6748" w:rsidRDefault="00332D8E" w:rsidP="00332D8E">
      <w:pPr>
        <w:numPr>
          <w:ilvl w:val="0"/>
          <w:numId w:val="15"/>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 sprawach nieuregulowanych niniejszą umową mają zastosowanie przepisy Kodeksu Cywilnego.</w:t>
      </w:r>
    </w:p>
    <w:p w14:paraId="6963D7C2" w14:textId="77777777" w:rsidR="00332D8E" w:rsidRPr="00DF6748" w:rsidRDefault="00332D8E" w:rsidP="00332D8E">
      <w:pPr>
        <w:numPr>
          <w:ilvl w:val="0"/>
          <w:numId w:val="15"/>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 przypadku powstania sporu na tle realizacji niniejszej umowy, strony będą dążyły do polubownego uregulowania sporu, wyznaczając w tym celu termin 30 dni licząc od dnia zaistnienia sporu, a po bezskutecznym wyczerpaniu tego sposobu poddadzą się pod rozstrzygnięcie sądu powszechnego właściwego dla siedziby Zamawiającego.</w:t>
      </w:r>
    </w:p>
    <w:p w14:paraId="365917BA" w14:textId="77777777" w:rsidR="00332D8E" w:rsidRPr="00DF6748" w:rsidRDefault="00332D8E" w:rsidP="00332D8E">
      <w:pPr>
        <w:numPr>
          <w:ilvl w:val="0"/>
          <w:numId w:val="15"/>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Umowę sporządzono w 2 jednobrzmiących egzemplarzach, po jednym dla każdej ze stron.</w:t>
      </w:r>
    </w:p>
    <w:p w14:paraId="12F003C7" w14:textId="77777777" w:rsidR="00332D8E" w:rsidRPr="00DF6748" w:rsidRDefault="00332D8E" w:rsidP="00332D8E">
      <w:pPr>
        <w:numPr>
          <w:ilvl w:val="0"/>
          <w:numId w:val="15"/>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Wszelkie zmiany niniejszej umowy mogą nastąpić tylko w formie pisemnego aneksu pod rygorem nieważności, z </w:t>
      </w:r>
      <w:r w:rsidRPr="00DF6748">
        <w:rPr>
          <w:rFonts w:ascii="Arial Narrow" w:hAnsi="Arial Narrow" w:cs="Tahoma"/>
          <w:sz w:val="22"/>
          <w:szCs w:val="22"/>
          <w:lang w:eastAsia="ar-SA"/>
        </w:rPr>
        <w:t>zastrzeżeniem § 3 ust. 2</w:t>
      </w:r>
      <w:r w:rsidRPr="00DF6748">
        <w:rPr>
          <w:rFonts w:ascii="Arial Narrow" w:hAnsi="Arial Narrow" w:cs="Arial"/>
          <w:sz w:val="22"/>
          <w:szCs w:val="22"/>
          <w:lang w:eastAsia="ar-SA"/>
        </w:rPr>
        <w:t>.</w:t>
      </w:r>
    </w:p>
    <w:p w14:paraId="1CCDAE87" w14:textId="77777777" w:rsidR="00332D8E" w:rsidRPr="00DF6748" w:rsidRDefault="00332D8E" w:rsidP="00332D8E">
      <w:pPr>
        <w:widowControl w:val="0"/>
        <w:numPr>
          <w:ilvl w:val="0"/>
          <w:numId w:val="15"/>
        </w:numPr>
        <w:shd w:val="clear" w:color="auto" w:fill="FFFFFF"/>
        <w:suppressAutoHyphens/>
        <w:autoSpaceDE w:val="0"/>
        <w:autoSpaceDN w:val="0"/>
        <w:adjustRightInd w:val="0"/>
        <w:spacing w:before="40" w:line="264" w:lineRule="auto"/>
        <w:ind w:left="426" w:hanging="284"/>
        <w:jc w:val="both"/>
        <w:rPr>
          <w:rFonts w:ascii="Arial Narrow" w:hAnsi="Arial Narrow" w:cs="Arial"/>
          <w:spacing w:val="-3"/>
          <w:sz w:val="22"/>
          <w:szCs w:val="22"/>
          <w:lang w:eastAsia="ar-SA"/>
        </w:rPr>
      </w:pPr>
      <w:r w:rsidRPr="00DF6748">
        <w:rPr>
          <w:rFonts w:ascii="Arial Narrow" w:hAnsi="Arial Narrow" w:cs="Arial"/>
          <w:sz w:val="22"/>
          <w:szCs w:val="22"/>
          <w:lang w:eastAsia="ar-SA"/>
        </w:rPr>
        <w:t>Integralną część umowy stanowią załączniki:</w:t>
      </w:r>
    </w:p>
    <w:p w14:paraId="19AD4497" w14:textId="77777777" w:rsidR="00332D8E" w:rsidRPr="00DF6748" w:rsidRDefault="00332D8E" w:rsidP="00332D8E">
      <w:pPr>
        <w:numPr>
          <w:ilvl w:val="0"/>
          <w:numId w:val="14"/>
        </w:numPr>
        <w:suppressAutoHyphens/>
        <w:spacing w:before="240" w:line="264" w:lineRule="auto"/>
        <w:ind w:firstLine="142"/>
        <w:jc w:val="both"/>
        <w:rPr>
          <w:rFonts w:ascii="Arial Narrow" w:hAnsi="Arial Narrow" w:cs="Arial"/>
          <w:sz w:val="22"/>
          <w:szCs w:val="22"/>
          <w:lang w:eastAsia="ar-SA"/>
        </w:rPr>
      </w:pPr>
      <w:r w:rsidRPr="00DF6748">
        <w:rPr>
          <w:rFonts w:ascii="Arial Narrow" w:hAnsi="Arial Narrow" w:cs="Arial"/>
          <w:iCs/>
          <w:sz w:val="22"/>
          <w:szCs w:val="22"/>
          <w:lang w:eastAsia="ar-SA"/>
        </w:rPr>
        <w:t>Załącznik nr 1 – Opis przedmiotu umowy.</w:t>
      </w:r>
    </w:p>
    <w:p w14:paraId="272D1CA3" w14:textId="77777777" w:rsidR="00332D8E" w:rsidRPr="00DF6748" w:rsidRDefault="00332D8E" w:rsidP="00332D8E">
      <w:pPr>
        <w:numPr>
          <w:ilvl w:val="0"/>
          <w:numId w:val="14"/>
        </w:numPr>
        <w:suppressAutoHyphens/>
        <w:spacing w:before="40" w:line="264" w:lineRule="auto"/>
        <w:ind w:firstLine="142"/>
        <w:jc w:val="both"/>
        <w:rPr>
          <w:rFonts w:ascii="Arial Narrow" w:hAnsi="Arial Narrow" w:cs="Arial"/>
          <w:sz w:val="22"/>
          <w:szCs w:val="22"/>
          <w:lang w:eastAsia="ar-SA"/>
        </w:rPr>
      </w:pPr>
      <w:r w:rsidRPr="00DF6748">
        <w:rPr>
          <w:rFonts w:ascii="Arial Narrow" w:hAnsi="Arial Narrow" w:cs="Arial"/>
          <w:sz w:val="22"/>
          <w:szCs w:val="22"/>
          <w:lang w:eastAsia="ar-SA"/>
        </w:rPr>
        <w:t>Załącznik nr 2 – Wzór protokołu odbioru.</w:t>
      </w:r>
    </w:p>
    <w:p w14:paraId="08B07382" w14:textId="77777777" w:rsidR="00332D8E" w:rsidRPr="00DF6748" w:rsidRDefault="00332D8E" w:rsidP="00332D8E">
      <w:pPr>
        <w:shd w:val="clear" w:color="auto" w:fill="FFFFFF"/>
        <w:tabs>
          <w:tab w:val="left" w:pos="9000"/>
        </w:tabs>
        <w:suppressAutoHyphens/>
        <w:spacing w:line="276" w:lineRule="auto"/>
        <w:jc w:val="center"/>
        <w:rPr>
          <w:rFonts w:ascii="Arial Narrow" w:hAnsi="Arial Narrow" w:cs="Arial"/>
          <w:b/>
          <w:bCs/>
          <w:color w:val="000000"/>
          <w:spacing w:val="4"/>
          <w:sz w:val="22"/>
          <w:szCs w:val="22"/>
          <w:lang w:eastAsia="ar-SA"/>
        </w:rPr>
      </w:pPr>
    </w:p>
    <w:p w14:paraId="744BF0FB" w14:textId="77777777" w:rsidR="00332D8E" w:rsidRPr="00DF6748" w:rsidRDefault="00332D8E" w:rsidP="00332D8E">
      <w:pPr>
        <w:suppressAutoHyphens/>
        <w:spacing w:line="276" w:lineRule="auto"/>
        <w:ind w:left="284"/>
        <w:jc w:val="both"/>
        <w:rPr>
          <w:rFonts w:ascii="Arial Narrow" w:hAnsi="Arial Narrow"/>
          <w:sz w:val="22"/>
          <w:szCs w:val="22"/>
          <w:lang w:eastAsia="ar-SA"/>
        </w:rPr>
      </w:pPr>
    </w:p>
    <w:p w14:paraId="2068B436" w14:textId="77777777" w:rsidR="00332D8E" w:rsidRPr="00DF6748" w:rsidRDefault="00332D8E" w:rsidP="00332D8E">
      <w:pPr>
        <w:suppressAutoHyphens/>
        <w:spacing w:line="276" w:lineRule="auto"/>
        <w:ind w:firstLine="708"/>
        <w:rPr>
          <w:rFonts w:ascii="Arial Narrow" w:hAnsi="Arial Narrow" w:cs="Arial"/>
          <w:b/>
          <w:sz w:val="22"/>
          <w:szCs w:val="22"/>
          <w:lang w:eastAsia="ar-SA"/>
        </w:rPr>
      </w:pPr>
      <w:r w:rsidRPr="00DF6748">
        <w:rPr>
          <w:rFonts w:ascii="Arial Narrow" w:hAnsi="Arial Narrow" w:cs="Arial"/>
          <w:b/>
          <w:sz w:val="22"/>
          <w:szCs w:val="22"/>
          <w:lang w:eastAsia="ar-SA"/>
        </w:rPr>
        <w:t xml:space="preserve">ZAMAWIAJĄCY </w:t>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t xml:space="preserve">WYKONAWCA                        </w:t>
      </w:r>
    </w:p>
    <w:p w14:paraId="2D026F74" w14:textId="0C28C7D3" w:rsidR="0013420D" w:rsidRDefault="0013420D" w:rsidP="000254C4">
      <w:pPr>
        <w:rPr>
          <w:rFonts w:ascii="Arial Narrow" w:hAnsi="Arial Narrow"/>
          <w:sz w:val="22"/>
          <w:szCs w:val="22"/>
        </w:rPr>
      </w:pPr>
    </w:p>
    <w:p w14:paraId="1386A825" w14:textId="2FED59A7" w:rsidR="00FB25D7" w:rsidRDefault="00FB25D7" w:rsidP="000254C4">
      <w:pPr>
        <w:rPr>
          <w:rFonts w:ascii="Arial Narrow" w:hAnsi="Arial Narrow"/>
          <w:sz w:val="22"/>
          <w:szCs w:val="22"/>
        </w:rPr>
      </w:pPr>
    </w:p>
    <w:p w14:paraId="3F9516B6" w14:textId="5595230D" w:rsidR="00FB25D7" w:rsidRDefault="00FB25D7" w:rsidP="000254C4">
      <w:pPr>
        <w:rPr>
          <w:rFonts w:ascii="Arial Narrow" w:hAnsi="Arial Narrow"/>
          <w:sz w:val="22"/>
          <w:szCs w:val="22"/>
        </w:rPr>
      </w:pPr>
    </w:p>
    <w:p w14:paraId="556E88E1" w14:textId="0C8613CE" w:rsidR="00FB25D7" w:rsidRDefault="00FB25D7" w:rsidP="000254C4">
      <w:pPr>
        <w:rPr>
          <w:rFonts w:ascii="Arial Narrow" w:hAnsi="Arial Narrow"/>
          <w:sz w:val="22"/>
          <w:szCs w:val="22"/>
        </w:rPr>
      </w:pPr>
    </w:p>
    <w:p w14:paraId="0EB2872D" w14:textId="71F88BCE" w:rsidR="00FB25D7" w:rsidRDefault="00FB25D7" w:rsidP="000254C4">
      <w:pPr>
        <w:rPr>
          <w:rFonts w:ascii="Arial Narrow" w:hAnsi="Arial Narrow"/>
          <w:sz w:val="22"/>
          <w:szCs w:val="22"/>
        </w:rPr>
      </w:pPr>
    </w:p>
    <w:p w14:paraId="67186275" w14:textId="2D860FD3" w:rsidR="00FB25D7" w:rsidRDefault="00FB25D7" w:rsidP="000254C4">
      <w:pPr>
        <w:rPr>
          <w:rFonts w:ascii="Arial Narrow" w:hAnsi="Arial Narrow"/>
          <w:sz w:val="22"/>
          <w:szCs w:val="22"/>
        </w:rPr>
      </w:pPr>
    </w:p>
    <w:p w14:paraId="0B19EC05" w14:textId="7C803189" w:rsidR="00FB25D7" w:rsidRDefault="00FB25D7" w:rsidP="000254C4">
      <w:pPr>
        <w:rPr>
          <w:rFonts w:ascii="Arial Narrow" w:hAnsi="Arial Narrow"/>
          <w:sz w:val="22"/>
          <w:szCs w:val="22"/>
        </w:rPr>
      </w:pPr>
    </w:p>
    <w:p w14:paraId="5CF95E09" w14:textId="6599767A" w:rsidR="00FB25D7" w:rsidRDefault="00FB25D7" w:rsidP="000254C4">
      <w:pPr>
        <w:rPr>
          <w:rFonts w:ascii="Arial Narrow" w:hAnsi="Arial Narrow"/>
          <w:sz w:val="22"/>
          <w:szCs w:val="22"/>
        </w:rPr>
      </w:pPr>
    </w:p>
    <w:p w14:paraId="4B632626" w14:textId="35BB5500" w:rsidR="00FB25D7" w:rsidRDefault="00FB25D7" w:rsidP="000254C4">
      <w:pPr>
        <w:rPr>
          <w:rFonts w:ascii="Arial Narrow" w:hAnsi="Arial Narrow"/>
          <w:sz w:val="22"/>
          <w:szCs w:val="22"/>
        </w:rPr>
      </w:pPr>
    </w:p>
    <w:p w14:paraId="6EB8A8A1" w14:textId="3D2A1B34" w:rsidR="00FB25D7" w:rsidRDefault="00FB25D7" w:rsidP="000254C4">
      <w:pPr>
        <w:rPr>
          <w:rFonts w:ascii="Arial Narrow" w:hAnsi="Arial Narrow"/>
          <w:sz w:val="22"/>
          <w:szCs w:val="22"/>
        </w:rPr>
      </w:pPr>
    </w:p>
    <w:p w14:paraId="13627754" w14:textId="43889866" w:rsidR="00FB25D7" w:rsidRDefault="00FB25D7" w:rsidP="000254C4">
      <w:pPr>
        <w:rPr>
          <w:rFonts w:ascii="Arial Narrow" w:hAnsi="Arial Narrow"/>
          <w:sz w:val="22"/>
          <w:szCs w:val="22"/>
        </w:rPr>
      </w:pPr>
    </w:p>
    <w:p w14:paraId="6A4B5473" w14:textId="66F39FFC" w:rsidR="00FB25D7" w:rsidRDefault="00FB25D7" w:rsidP="000254C4">
      <w:pPr>
        <w:rPr>
          <w:rFonts w:ascii="Arial Narrow" w:hAnsi="Arial Narrow"/>
          <w:sz w:val="22"/>
          <w:szCs w:val="22"/>
        </w:rPr>
      </w:pPr>
    </w:p>
    <w:p w14:paraId="2B4D6914" w14:textId="53C4F8A2" w:rsidR="00FB25D7" w:rsidRDefault="00FB25D7" w:rsidP="000254C4">
      <w:pPr>
        <w:rPr>
          <w:rFonts w:ascii="Arial Narrow" w:hAnsi="Arial Narrow"/>
          <w:sz w:val="22"/>
          <w:szCs w:val="22"/>
        </w:rPr>
      </w:pPr>
    </w:p>
    <w:p w14:paraId="46834CEC" w14:textId="362ACD0E" w:rsidR="00FB25D7" w:rsidRDefault="00FB25D7" w:rsidP="000254C4">
      <w:pPr>
        <w:rPr>
          <w:rFonts w:ascii="Arial Narrow" w:hAnsi="Arial Narrow"/>
          <w:sz w:val="22"/>
          <w:szCs w:val="22"/>
        </w:rPr>
      </w:pPr>
    </w:p>
    <w:p w14:paraId="23096B54" w14:textId="3B6735CE" w:rsidR="00FB25D7" w:rsidRDefault="00FB25D7" w:rsidP="000254C4">
      <w:pPr>
        <w:rPr>
          <w:rFonts w:ascii="Arial Narrow" w:hAnsi="Arial Narrow"/>
          <w:sz w:val="22"/>
          <w:szCs w:val="22"/>
        </w:rPr>
      </w:pPr>
    </w:p>
    <w:p w14:paraId="0187F3D6" w14:textId="57A1FD9B" w:rsidR="00FB25D7" w:rsidRDefault="00FB25D7" w:rsidP="000254C4">
      <w:pPr>
        <w:rPr>
          <w:rFonts w:ascii="Arial Narrow" w:hAnsi="Arial Narrow"/>
          <w:sz w:val="22"/>
          <w:szCs w:val="22"/>
        </w:rPr>
      </w:pPr>
    </w:p>
    <w:p w14:paraId="7C8B0B3B" w14:textId="7D3ADFA0" w:rsidR="00FB25D7" w:rsidRDefault="00FB25D7" w:rsidP="000254C4">
      <w:pPr>
        <w:rPr>
          <w:rFonts w:ascii="Arial Narrow" w:hAnsi="Arial Narrow"/>
          <w:sz w:val="22"/>
          <w:szCs w:val="22"/>
        </w:rPr>
      </w:pPr>
    </w:p>
    <w:p w14:paraId="56A1ED71" w14:textId="1D1EECAF" w:rsidR="00FB25D7" w:rsidRDefault="00FB25D7" w:rsidP="000254C4">
      <w:pPr>
        <w:rPr>
          <w:rFonts w:ascii="Arial Narrow" w:hAnsi="Arial Narrow"/>
          <w:sz w:val="22"/>
          <w:szCs w:val="22"/>
        </w:rPr>
      </w:pPr>
    </w:p>
    <w:p w14:paraId="466AA6E1" w14:textId="0490CD26" w:rsidR="00FB25D7" w:rsidRDefault="00FB25D7" w:rsidP="000254C4">
      <w:pPr>
        <w:rPr>
          <w:rFonts w:ascii="Arial Narrow" w:hAnsi="Arial Narrow"/>
          <w:sz w:val="22"/>
          <w:szCs w:val="22"/>
        </w:rPr>
      </w:pPr>
    </w:p>
    <w:p w14:paraId="421AE240" w14:textId="1C669AFA" w:rsidR="00FB25D7" w:rsidRDefault="00FB25D7" w:rsidP="000254C4">
      <w:pPr>
        <w:rPr>
          <w:rFonts w:ascii="Arial Narrow" w:hAnsi="Arial Narrow"/>
          <w:sz w:val="22"/>
          <w:szCs w:val="22"/>
        </w:rPr>
      </w:pPr>
    </w:p>
    <w:p w14:paraId="2754279D" w14:textId="62806DC0" w:rsidR="00FB25D7" w:rsidRDefault="00FB25D7" w:rsidP="000254C4">
      <w:pPr>
        <w:rPr>
          <w:rFonts w:ascii="Arial Narrow" w:hAnsi="Arial Narrow"/>
          <w:sz w:val="22"/>
          <w:szCs w:val="22"/>
        </w:rPr>
      </w:pPr>
    </w:p>
    <w:p w14:paraId="73FF5608" w14:textId="259477B4" w:rsidR="00FB25D7" w:rsidRDefault="00FB25D7" w:rsidP="000254C4">
      <w:pPr>
        <w:rPr>
          <w:rFonts w:ascii="Arial Narrow" w:hAnsi="Arial Narrow"/>
          <w:sz w:val="22"/>
          <w:szCs w:val="22"/>
        </w:rPr>
      </w:pPr>
    </w:p>
    <w:p w14:paraId="4BC1058A" w14:textId="46FE4E1B" w:rsidR="00FB25D7" w:rsidRDefault="00FB25D7" w:rsidP="000254C4">
      <w:pPr>
        <w:rPr>
          <w:rFonts w:ascii="Arial Narrow" w:hAnsi="Arial Narrow"/>
          <w:sz w:val="22"/>
          <w:szCs w:val="22"/>
        </w:rPr>
      </w:pPr>
    </w:p>
    <w:p w14:paraId="25074CE2" w14:textId="241D433C" w:rsidR="00FB25D7" w:rsidRDefault="00FB25D7" w:rsidP="000254C4">
      <w:pPr>
        <w:rPr>
          <w:rFonts w:ascii="Arial Narrow" w:hAnsi="Arial Narrow"/>
          <w:sz w:val="22"/>
          <w:szCs w:val="22"/>
        </w:rPr>
      </w:pPr>
    </w:p>
    <w:p w14:paraId="11A91311" w14:textId="1E4D247B" w:rsidR="00FB25D7" w:rsidRDefault="00FB25D7" w:rsidP="000254C4">
      <w:pPr>
        <w:rPr>
          <w:rFonts w:ascii="Arial Narrow" w:hAnsi="Arial Narrow"/>
          <w:sz w:val="22"/>
          <w:szCs w:val="22"/>
        </w:rPr>
      </w:pPr>
    </w:p>
    <w:p w14:paraId="0C17CD54" w14:textId="20D5C7E9" w:rsidR="00FB25D7" w:rsidRDefault="00FB25D7" w:rsidP="000254C4">
      <w:pPr>
        <w:rPr>
          <w:rFonts w:ascii="Arial Narrow" w:hAnsi="Arial Narrow"/>
          <w:sz w:val="22"/>
          <w:szCs w:val="22"/>
        </w:rPr>
      </w:pPr>
    </w:p>
    <w:p w14:paraId="72C519D3" w14:textId="3C32C7B0" w:rsidR="00FB25D7" w:rsidRDefault="00FB25D7" w:rsidP="00FB25D7">
      <w:pPr>
        <w:pStyle w:val="Tytu"/>
        <w:spacing w:before="120" w:line="276" w:lineRule="auto"/>
        <w:jc w:val="right"/>
        <w:rPr>
          <w:rFonts w:ascii="Arial Narrow" w:hAnsi="Arial Narrow"/>
          <w:i/>
          <w:sz w:val="22"/>
          <w:szCs w:val="22"/>
          <w:u w:val="single"/>
          <w:lang w:val="it-IT"/>
        </w:rPr>
      </w:pPr>
      <w:r>
        <w:rPr>
          <w:rFonts w:ascii="Arial Narrow" w:hAnsi="Arial Narrow"/>
          <w:i/>
          <w:sz w:val="22"/>
          <w:szCs w:val="22"/>
          <w:u w:val="single"/>
          <w:lang w:val="it-IT"/>
        </w:rPr>
        <w:lastRenderedPageBreak/>
        <w:t xml:space="preserve">Załącznik nr </w:t>
      </w:r>
      <w:r>
        <w:rPr>
          <w:rFonts w:ascii="Arial Narrow" w:hAnsi="Arial Narrow"/>
          <w:i/>
          <w:sz w:val="22"/>
          <w:szCs w:val="22"/>
          <w:u w:val="single"/>
          <w:lang w:val="it-IT"/>
        </w:rPr>
        <w:t xml:space="preserve"> 2</w:t>
      </w:r>
      <w:r>
        <w:rPr>
          <w:rFonts w:ascii="Arial Narrow" w:hAnsi="Arial Narrow"/>
          <w:i/>
          <w:sz w:val="22"/>
          <w:szCs w:val="22"/>
          <w:u w:val="single"/>
          <w:lang w:val="it-IT"/>
        </w:rPr>
        <w:t xml:space="preserve"> do Umowy </w:t>
      </w:r>
    </w:p>
    <w:p w14:paraId="37731950" w14:textId="77777777" w:rsidR="00FB25D7" w:rsidRDefault="00FB25D7" w:rsidP="00FB25D7">
      <w:pPr>
        <w:tabs>
          <w:tab w:val="left" w:pos="-2977"/>
          <w:tab w:val="left" w:pos="-720"/>
          <w:tab w:val="left" w:pos="0"/>
        </w:tabs>
        <w:spacing w:before="40" w:line="264" w:lineRule="auto"/>
        <w:ind w:left="360"/>
        <w:jc w:val="right"/>
        <w:rPr>
          <w:rFonts w:ascii="Arial Narrow" w:hAnsi="Arial Narrow"/>
          <w:b/>
          <w:i/>
          <w:sz w:val="22"/>
          <w:szCs w:val="22"/>
          <w:lang w:val="it-IT"/>
        </w:rPr>
      </w:pPr>
    </w:p>
    <w:p w14:paraId="0E7C9D28" w14:textId="4CADC5FE" w:rsidR="00FB25D7" w:rsidRPr="00FB25D7" w:rsidRDefault="00FB25D7" w:rsidP="00FB25D7">
      <w:pPr>
        <w:tabs>
          <w:tab w:val="left" w:pos="-2977"/>
          <w:tab w:val="left" w:pos="-720"/>
          <w:tab w:val="left" w:pos="0"/>
        </w:tabs>
        <w:spacing w:before="40" w:line="264" w:lineRule="auto"/>
        <w:ind w:left="360"/>
        <w:jc w:val="center"/>
        <w:rPr>
          <w:rFonts w:ascii="Arial Narrow" w:hAnsi="Arial Narrow"/>
          <w:b/>
          <w:sz w:val="22"/>
          <w:szCs w:val="22"/>
          <w:lang w:val="it-IT"/>
        </w:rPr>
      </w:pPr>
      <w:r w:rsidRPr="00FB25D7">
        <w:rPr>
          <w:rFonts w:ascii="Arial Narrow" w:hAnsi="Arial Narrow"/>
          <w:b/>
          <w:sz w:val="22"/>
          <w:szCs w:val="22"/>
          <w:lang w:val="it-IT"/>
        </w:rPr>
        <w:t>PROTOKÓŁ ODBIORU</w:t>
      </w:r>
    </w:p>
    <w:p w14:paraId="5DA5B16A" w14:textId="77777777" w:rsidR="00FB25D7" w:rsidRDefault="00FB25D7" w:rsidP="00FB25D7">
      <w:pPr>
        <w:tabs>
          <w:tab w:val="left" w:pos="-2977"/>
          <w:tab w:val="left" w:pos="-720"/>
          <w:tab w:val="left" w:pos="0"/>
        </w:tabs>
        <w:spacing w:before="40" w:line="264" w:lineRule="auto"/>
        <w:ind w:left="360"/>
        <w:jc w:val="right"/>
        <w:rPr>
          <w:rFonts w:ascii="Arial Narrow" w:hAnsi="Arial Narrow" w:cs="Arial"/>
          <w:b/>
          <w:sz w:val="16"/>
          <w:szCs w:val="16"/>
        </w:rPr>
      </w:pPr>
    </w:p>
    <w:p w14:paraId="38941DF4" w14:textId="77777777" w:rsidR="00FB25D7" w:rsidRDefault="00FB25D7" w:rsidP="00FB25D7">
      <w:pPr>
        <w:numPr>
          <w:ilvl w:val="0"/>
          <w:numId w:val="19"/>
        </w:numPr>
        <w:tabs>
          <w:tab w:val="left" w:pos="0"/>
          <w:tab w:val="left" w:pos="284"/>
        </w:tabs>
        <w:spacing w:before="40" w:line="264" w:lineRule="auto"/>
        <w:jc w:val="both"/>
        <w:rPr>
          <w:rFonts w:ascii="Arial Narrow" w:hAnsi="Arial Narrow" w:cs="Arial"/>
          <w:b/>
          <w:kern w:val="28"/>
          <w:sz w:val="22"/>
          <w:szCs w:val="22"/>
        </w:rPr>
      </w:pPr>
      <w:r>
        <w:rPr>
          <w:rFonts w:ascii="Arial Narrow" w:hAnsi="Arial Narrow" w:cs="Arial"/>
          <w:b/>
          <w:kern w:val="28"/>
          <w:sz w:val="22"/>
          <w:szCs w:val="22"/>
        </w:rPr>
        <w:t>Uprawnieni przedstawiciele (imię, nazwisko, stanowisko służbowe):</w:t>
      </w:r>
    </w:p>
    <w:p w14:paraId="254DE971" w14:textId="6F1B5D5D" w:rsidR="00FB25D7" w:rsidRDefault="00FB25D7" w:rsidP="00FB25D7">
      <w:pPr>
        <w:tabs>
          <w:tab w:val="left" w:pos="0"/>
        </w:tabs>
        <w:spacing w:before="40" w:line="264" w:lineRule="auto"/>
        <w:jc w:val="both"/>
        <w:rPr>
          <w:rFonts w:ascii="Arial Narrow" w:hAnsi="Arial Narrow" w:cs="Arial"/>
          <w:b/>
          <w:kern w:val="28"/>
          <w:sz w:val="22"/>
          <w:szCs w:val="22"/>
        </w:rPr>
      </w:pPr>
      <w:r>
        <w:rPr>
          <w:rFonts w:ascii="Arial Narrow" w:hAnsi="Arial Narrow" w:cs="Arial"/>
          <w:b/>
          <w:kern w:val="28"/>
          <w:sz w:val="22"/>
          <w:szCs w:val="22"/>
        </w:rPr>
        <w:t xml:space="preserve">ze strony  </w:t>
      </w:r>
      <w:r>
        <w:rPr>
          <w:rFonts w:ascii="Arial Narrow" w:hAnsi="Arial Narrow" w:cs="Arial"/>
          <w:b/>
          <w:kern w:val="28"/>
          <w:sz w:val="22"/>
          <w:szCs w:val="22"/>
        </w:rPr>
        <w:t>Zamawiającego</w:t>
      </w:r>
      <w:r>
        <w:rPr>
          <w:rFonts w:ascii="Arial Narrow" w:hAnsi="Arial Narrow" w:cs="Arial"/>
          <w:b/>
          <w:kern w:val="28"/>
          <w:sz w:val="22"/>
          <w:szCs w:val="22"/>
        </w:rPr>
        <w:t xml:space="preserve">:  </w:t>
      </w:r>
    </w:p>
    <w:p w14:paraId="390158B0" w14:textId="77777777" w:rsidR="00FB25D7" w:rsidRDefault="00FB25D7" w:rsidP="00FB25D7">
      <w:pPr>
        <w:tabs>
          <w:tab w:val="left" w:pos="0"/>
        </w:tabs>
        <w:spacing w:before="40" w:line="264" w:lineRule="auto"/>
        <w:rPr>
          <w:rFonts w:ascii="Arial Narrow" w:hAnsi="Arial Narrow" w:cs="Arial"/>
          <w:kern w:val="28"/>
          <w:sz w:val="22"/>
          <w:szCs w:val="22"/>
        </w:rPr>
      </w:pPr>
      <w:r>
        <w:rPr>
          <w:rFonts w:ascii="Arial Narrow" w:hAnsi="Arial Narrow" w:cs="Arial"/>
          <w:kern w:val="28"/>
          <w:sz w:val="22"/>
          <w:szCs w:val="22"/>
        </w:rPr>
        <w:t>1. ................................</w:t>
      </w:r>
    </w:p>
    <w:p w14:paraId="03B41A1A" w14:textId="77777777" w:rsidR="00FB25D7" w:rsidRDefault="00FB25D7" w:rsidP="00FB25D7">
      <w:pPr>
        <w:tabs>
          <w:tab w:val="left" w:pos="0"/>
        </w:tabs>
        <w:spacing w:before="40" w:line="264" w:lineRule="auto"/>
        <w:jc w:val="both"/>
        <w:rPr>
          <w:rFonts w:ascii="Arial Narrow" w:hAnsi="Arial Narrow" w:cs="Arial"/>
          <w:kern w:val="28"/>
          <w:sz w:val="22"/>
          <w:szCs w:val="22"/>
        </w:rPr>
      </w:pPr>
      <w:r>
        <w:rPr>
          <w:rFonts w:ascii="Arial Narrow" w:hAnsi="Arial Narrow" w:cs="Arial"/>
          <w:kern w:val="28"/>
          <w:sz w:val="22"/>
          <w:szCs w:val="22"/>
        </w:rPr>
        <w:t>2. ................................</w:t>
      </w:r>
    </w:p>
    <w:p w14:paraId="08A2F171" w14:textId="77777777" w:rsidR="00FB25D7" w:rsidRDefault="00FB25D7" w:rsidP="00FB25D7">
      <w:pPr>
        <w:tabs>
          <w:tab w:val="left" w:pos="0"/>
        </w:tabs>
        <w:spacing w:before="40" w:line="264" w:lineRule="auto"/>
        <w:jc w:val="both"/>
        <w:rPr>
          <w:rFonts w:ascii="Arial Narrow" w:hAnsi="Arial Narrow" w:cs="Arial"/>
          <w:b/>
          <w:kern w:val="28"/>
          <w:sz w:val="22"/>
          <w:szCs w:val="22"/>
        </w:rPr>
      </w:pPr>
      <w:r>
        <w:rPr>
          <w:rFonts w:ascii="Arial Narrow" w:hAnsi="Arial Narrow" w:cs="Arial"/>
          <w:b/>
          <w:kern w:val="28"/>
          <w:sz w:val="22"/>
          <w:szCs w:val="22"/>
        </w:rPr>
        <w:t xml:space="preserve">ze strony  Wykonawcy:  </w:t>
      </w:r>
    </w:p>
    <w:p w14:paraId="6E152F99" w14:textId="77777777" w:rsidR="00FB25D7" w:rsidRDefault="00FB25D7" w:rsidP="00FB25D7">
      <w:pPr>
        <w:tabs>
          <w:tab w:val="left" w:pos="0"/>
        </w:tabs>
        <w:spacing w:before="40" w:line="264" w:lineRule="auto"/>
        <w:rPr>
          <w:rFonts w:ascii="Arial Narrow" w:hAnsi="Arial Narrow" w:cs="Arial"/>
          <w:kern w:val="28"/>
          <w:sz w:val="22"/>
          <w:szCs w:val="22"/>
        </w:rPr>
      </w:pPr>
      <w:r>
        <w:rPr>
          <w:rFonts w:ascii="Arial Narrow" w:hAnsi="Arial Narrow" w:cs="Arial"/>
          <w:kern w:val="28"/>
          <w:sz w:val="22"/>
          <w:szCs w:val="22"/>
        </w:rPr>
        <w:t>1. ................................</w:t>
      </w:r>
    </w:p>
    <w:p w14:paraId="3DCFFF96" w14:textId="77777777" w:rsidR="00FB25D7" w:rsidRDefault="00FB25D7" w:rsidP="00FB25D7">
      <w:pPr>
        <w:tabs>
          <w:tab w:val="left" w:pos="0"/>
        </w:tabs>
        <w:spacing w:before="40" w:line="264" w:lineRule="auto"/>
        <w:jc w:val="both"/>
        <w:rPr>
          <w:rFonts w:ascii="Arial Narrow" w:hAnsi="Arial Narrow" w:cs="Arial"/>
          <w:kern w:val="28"/>
          <w:sz w:val="22"/>
          <w:szCs w:val="22"/>
        </w:rPr>
      </w:pPr>
      <w:r>
        <w:rPr>
          <w:rFonts w:ascii="Arial Narrow" w:hAnsi="Arial Narrow" w:cs="Arial"/>
          <w:kern w:val="28"/>
          <w:sz w:val="22"/>
          <w:szCs w:val="22"/>
        </w:rPr>
        <w:t>2. ................................</w:t>
      </w:r>
    </w:p>
    <w:p w14:paraId="73A643BD" w14:textId="77777777" w:rsidR="00FB25D7" w:rsidRDefault="00FB25D7" w:rsidP="00FB25D7">
      <w:pPr>
        <w:tabs>
          <w:tab w:val="left" w:pos="0"/>
          <w:tab w:val="left" w:pos="284"/>
        </w:tabs>
        <w:spacing w:before="40" w:line="264" w:lineRule="auto"/>
        <w:ind w:left="360"/>
        <w:jc w:val="both"/>
        <w:rPr>
          <w:rFonts w:ascii="Arial Narrow" w:hAnsi="Arial Narrow" w:cs="Arial"/>
          <w:b/>
          <w:kern w:val="28"/>
          <w:sz w:val="22"/>
          <w:szCs w:val="22"/>
        </w:rPr>
      </w:pPr>
    </w:p>
    <w:p w14:paraId="4C81A1EB" w14:textId="40B392CA" w:rsidR="00FB25D7" w:rsidRPr="00FB25D7" w:rsidRDefault="00FB25D7" w:rsidP="00FB25D7">
      <w:pPr>
        <w:numPr>
          <w:ilvl w:val="0"/>
          <w:numId w:val="19"/>
        </w:numPr>
        <w:tabs>
          <w:tab w:val="left" w:pos="0"/>
          <w:tab w:val="left" w:pos="284"/>
        </w:tabs>
        <w:spacing w:before="40" w:line="264" w:lineRule="auto"/>
        <w:jc w:val="both"/>
        <w:rPr>
          <w:rFonts w:ascii="Arial Narrow" w:hAnsi="Arial Narrow" w:cs="Arial"/>
          <w:b/>
          <w:kern w:val="28"/>
          <w:sz w:val="22"/>
          <w:szCs w:val="22"/>
        </w:rPr>
      </w:pPr>
      <w:r>
        <w:rPr>
          <w:rFonts w:ascii="Arial Narrow" w:hAnsi="Arial Narrow" w:cs="Arial"/>
          <w:b/>
          <w:kern w:val="28"/>
          <w:sz w:val="22"/>
          <w:szCs w:val="22"/>
          <w:u w:val="single"/>
        </w:rPr>
        <w:t xml:space="preserve"> </w:t>
      </w:r>
      <w:r w:rsidRPr="00FB25D7">
        <w:rPr>
          <w:rFonts w:ascii="Arial Narrow" w:hAnsi="Arial Narrow" w:cs="Arial"/>
          <w:b/>
          <w:kern w:val="28"/>
          <w:sz w:val="22"/>
          <w:szCs w:val="22"/>
        </w:rPr>
        <w:t xml:space="preserve">Brak uwag / </w:t>
      </w:r>
      <w:r>
        <w:rPr>
          <w:rFonts w:ascii="Arial Narrow" w:hAnsi="Arial Narrow" w:cs="Arial"/>
          <w:b/>
          <w:kern w:val="28"/>
          <w:sz w:val="22"/>
          <w:szCs w:val="22"/>
        </w:rPr>
        <w:t>u</w:t>
      </w:r>
      <w:r w:rsidRPr="00FB25D7">
        <w:rPr>
          <w:rFonts w:ascii="Arial Narrow" w:hAnsi="Arial Narrow" w:cs="Arial"/>
          <w:b/>
          <w:kern w:val="28"/>
          <w:sz w:val="22"/>
          <w:szCs w:val="22"/>
        </w:rPr>
        <w:t>wagi do dokumentacji</w:t>
      </w:r>
      <w:r>
        <w:rPr>
          <w:rFonts w:ascii="Arial Narrow" w:hAnsi="Arial Narrow" w:cs="Arial"/>
          <w:b/>
          <w:kern w:val="28"/>
          <w:sz w:val="22"/>
          <w:szCs w:val="22"/>
        </w:rPr>
        <w:t xml:space="preserve"> * </w:t>
      </w:r>
    </w:p>
    <w:p w14:paraId="0F3E6951" w14:textId="284F0DC2" w:rsidR="00FB25D7" w:rsidRPr="00FB25D7" w:rsidRDefault="00FB25D7" w:rsidP="00FB25D7">
      <w:pPr>
        <w:numPr>
          <w:ilvl w:val="0"/>
          <w:numId w:val="21"/>
        </w:numPr>
        <w:tabs>
          <w:tab w:val="left" w:pos="0"/>
          <w:tab w:val="left" w:pos="284"/>
        </w:tabs>
        <w:spacing w:before="40" w:line="264" w:lineRule="auto"/>
        <w:jc w:val="both"/>
        <w:rPr>
          <w:rFonts w:ascii="Arial Narrow" w:hAnsi="Arial Narrow" w:cs="Arial"/>
          <w:b/>
          <w:kern w:val="28"/>
          <w:sz w:val="22"/>
          <w:szCs w:val="22"/>
        </w:rPr>
      </w:pPr>
      <w:r>
        <w:rPr>
          <w:rFonts w:ascii="Arial Narrow" w:hAnsi="Arial Narrow" w:cs="Arial"/>
          <w:i/>
          <w:kern w:val="28"/>
          <w:sz w:val="22"/>
          <w:szCs w:val="22"/>
        </w:rPr>
        <w:t>………………………………………………………………………………</w:t>
      </w:r>
    </w:p>
    <w:p w14:paraId="7BCF9A39" w14:textId="295BB8AA" w:rsidR="00FB25D7" w:rsidRDefault="00FB25D7" w:rsidP="00FB25D7">
      <w:pPr>
        <w:numPr>
          <w:ilvl w:val="0"/>
          <w:numId w:val="21"/>
        </w:numPr>
        <w:tabs>
          <w:tab w:val="left" w:pos="0"/>
          <w:tab w:val="left" w:pos="284"/>
        </w:tabs>
        <w:spacing w:before="40" w:line="264" w:lineRule="auto"/>
        <w:jc w:val="both"/>
        <w:rPr>
          <w:rFonts w:ascii="Arial Narrow" w:hAnsi="Arial Narrow" w:cs="Arial"/>
          <w:b/>
          <w:kern w:val="28"/>
          <w:sz w:val="22"/>
          <w:szCs w:val="22"/>
        </w:rPr>
      </w:pPr>
      <w:r>
        <w:rPr>
          <w:rFonts w:ascii="Arial Narrow" w:hAnsi="Arial Narrow" w:cs="Arial"/>
          <w:i/>
          <w:kern w:val="28"/>
          <w:sz w:val="22"/>
          <w:szCs w:val="22"/>
        </w:rPr>
        <w:t>………………………………………………………………………………</w:t>
      </w:r>
    </w:p>
    <w:p w14:paraId="685B0A36" w14:textId="77777777" w:rsidR="00FB25D7" w:rsidRDefault="00FB25D7" w:rsidP="00FB25D7">
      <w:pPr>
        <w:tabs>
          <w:tab w:val="left" w:pos="0"/>
          <w:tab w:val="left" w:pos="284"/>
        </w:tabs>
        <w:spacing w:before="40" w:line="264" w:lineRule="auto"/>
        <w:ind w:left="360"/>
        <w:jc w:val="both"/>
        <w:rPr>
          <w:rFonts w:ascii="Arial Narrow" w:hAnsi="Arial Narrow" w:cs="Arial"/>
          <w:b/>
          <w:kern w:val="28"/>
          <w:sz w:val="22"/>
          <w:szCs w:val="22"/>
        </w:rPr>
      </w:pPr>
    </w:p>
    <w:p w14:paraId="07A3A5E4" w14:textId="6883A061" w:rsidR="00FB25D7" w:rsidRDefault="00FB25D7" w:rsidP="00FB25D7">
      <w:pPr>
        <w:numPr>
          <w:ilvl w:val="0"/>
          <w:numId w:val="19"/>
        </w:numPr>
        <w:tabs>
          <w:tab w:val="left" w:pos="0"/>
          <w:tab w:val="left" w:pos="284"/>
        </w:tabs>
        <w:spacing w:before="40" w:line="264" w:lineRule="auto"/>
        <w:jc w:val="both"/>
        <w:rPr>
          <w:rFonts w:ascii="Arial Narrow" w:hAnsi="Arial Narrow" w:cs="Arial"/>
          <w:b/>
          <w:kern w:val="28"/>
          <w:sz w:val="22"/>
          <w:szCs w:val="22"/>
        </w:rPr>
      </w:pPr>
      <w:r>
        <w:rPr>
          <w:rFonts w:ascii="Arial Narrow" w:hAnsi="Arial Narrow" w:cs="Arial"/>
          <w:b/>
          <w:kern w:val="28"/>
          <w:sz w:val="22"/>
          <w:szCs w:val="22"/>
        </w:rPr>
        <w:t xml:space="preserve"> Odbiór pozytywny / negatywny *</w:t>
      </w:r>
    </w:p>
    <w:p w14:paraId="2C1FE15D" w14:textId="77777777" w:rsidR="00FB25D7" w:rsidRDefault="00FB25D7" w:rsidP="00FB25D7">
      <w:pPr>
        <w:tabs>
          <w:tab w:val="left" w:pos="0"/>
          <w:tab w:val="left" w:pos="284"/>
        </w:tabs>
        <w:spacing w:before="40" w:line="264" w:lineRule="auto"/>
        <w:jc w:val="both"/>
        <w:rPr>
          <w:rFonts w:ascii="Arial Narrow" w:hAnsi="Arial Narrow" w:cs="Arial"/>
          <w:b/>
          <w:kern w:val="28"/>
          <w:sz w:val="22"/>
          <w:szCs w:val="22"/>
        </w:rPr>
      </w:pPr>
      <w:r>
        <w:rPr>
          <w:rFonts w:ascii="Arial Narrow" w:hAnsi="Arial Narrow" w:cs="Arial"/>
          <w:b/>
          <w:kern w:val="28"/>
          <w:sz w:val="22"/>
          <w:szCs w:val="22"/>
        </w:rPr>
        <w:t>………………………………………………………………………………………………..</w:t>
      </w:r>
    </w:p>
    <w:p w14:paraId="5E1575D7" w14:textId="77777777" w:rsidR="00FB25D7" w:rsidRDefault="00FB25D7" w:rsidP="00FB25D7">
      <w:pPr>
        <w:tabs>
          <w:tab w:val="left" w:pos="0"/>
          <w:tab w:val="left" w:pos="284"/>
        </w:tabs>
        <w:spacing w:before="40" w:line="264" w:lineRule="auto"/>
        <w:ind w:left="360"/>
        <w:jc w:val="both"/>
        <w:rPr>
          <w:rFonts w:ascii="Arial Narrow" w:hAnsi="Arial Narrow" w:cs="Arial"/>
          <w:b/>
          <w:kern w:val="28"/>
          <w:sz w:val="22"/>
          <w:szCs w:val="22"/>
        </w:rPr>
      </w:pPr>
    </w:p>
    <w:p w14:paraId="785696C3" w14:textId="77777777" w:rsidR="00FB25D7" w:rsidRDefault="00FB25D7" w:rsidP="00FB25D7">
      <w:pPr>
        <w:tabs>
          <w:tab w:val="left" w:pos="0"/>
        </w:tabs>
        <w:spacing w:before="40" w:line="264" w:lineRule="auto"/>
        <w:jc w:val="both"/>
        <w:rPr>
          <w:rFonts w:ascii="Arial Narrow" w:hAnsi="Arial Narrow" w:cs="Arial"/>
          <w:i/>
          <w:kern w:val="28"/>
          <w:sz w:val="22"/>
          <w:szCs w:val="22"/>
        </w:rPr>
      </w:pPr>
    </w:p>
    <w:p w14:paraId="2CE2B8FE" w14:textId="77777777" w:rsidR="00FB25D7" w:rsidRDefault="00FB25D7" w:rsidP="00FB25D7">
      <w:pPr>
        <w:tabs>
          <w:tab w:val="left" w:pos="-2977"/>
          <w:tab w:val="left" w:pos="-720"/>
          <w:tab w:val="left" w:pos="0"/>
        </w:tabs>
        <w:spacing w:before="40" w:line="264" w:lineRule="auto"/>
        <w:ind w:left="360"/>
        <w:rPr>
          <w:rFonts w:ascii="Arial Narrow" w:hAnsi="Arial Narrow" w:cs="Arial"/>
          <w:b/>
          <w:sz w:val="16"/>
          <w:szCs w:val="16"/>
        </w:rPr>
      </w:pPr>
    </w:p>
    <w:p w14:paraId="10DFAF62" w14:textId="4BF0E696" w:rsidR="00FB25D7" w:rsidRDefault="00FB25D7" w:rsidP="00FB25D7">
      <w:pPr>
        <w:tabs>
          <w:tab w:val="left" w:pos="0"/>
          <w:tab w:val="left" w:pos="3969"/>
        </w:tabs>
        <w:spacing w:before="40" w:line="264" w:lineRule="auto"/>
        <w:jc w:val="both"/>
        <w:rPr>
          <w:rFonts w:ascii="Arial Narrow" w:hAnsi="Arial Narrow" w:cs="Arial"/>
          <w:b/>
          <w:kern w:val="28"/>
          <w:sz w:val="22"/>
          <w:szCs w:val="22"/>
        </w:rPr>
      </w:pPr>
      <w:r>
        <w:rPr>
          <w:rFonts w:ascii="Arial Narrow" w:hAnsi="Arial Narrow" w:cs="Arial"/>
          <w:b/>
          <w:kern w:val="28"/>
          <w:sz w:val="22"/>
          <w:szCs w:val="22"/>
        </w:rPr>
        <w:t>Podpis</w:t>
      </w:r>
      <w:r>
        <w:rPr>
          <w:rFonts w:ascii="Arial Narrow" w:hAnsi="Arial Narrow" w:cs="Arial"/>
          <w:b/>
          <w:kern w:val="28"/>
          <w:sz w:val="22"/>
          <w:szCs w:val="22"/>
        </w:rPr>
        <w:t>y</w:t>
      </w:r>
      <w:r>
        <w:rPr>
          <w:rFonts w:ascii="Arial Narrow" w:hAnsi="Arial Narrow" w:cs="Arial"/>
          <w:b/>
          <w:kern w:val="28"/>
          <w:sz w:val="22"/>
          <w:szCs w:val="22"/>
        </w:rPr>
        <w:t>:</w:t>
      </w:r>
    </w:p>
    <w:p w14:paraId="08C748C9" w14:textId="0D8F4258" w:rsidR="00FB25D7" w:rsidRDefault="00FB25D7" w:rsidP="00FB25D7">
      <w:pPr>
        <w:tabs>
          <w:tab w:val="left" w:pos="0"/>
          <w:tab w:val="left" w:pos="3969"/>
        </w:tabs>
        <w:spacing w:before="40" w:line="264" w:lineRule="auto"/>
        <w:jc w:val="both"/>
        <w:rPr>
          <w:rFonts w:ascii="Arial Narrow" w:hAnsi="Arial Narrow" w:cs="Arial"/>
          <w:b/>
          <w:kern w:val="28"/>
          <w:sz w:val="22"/>
          <w:szCs w:val="22"/>
        </w:rPr>
      </w:pPr>
      <w:r>
        <w:rPr>
          <w:rFonts w:ascii="Arial Narrow" w:hAnsi="Arial Narrow" w:cs="Arial"/>
          <w:b/>
          <w:kern w:val="28"/>
          <w:sz w:val="22"/>
          <w:szCs w:val="22"/>
        </w:rPr>
        <w:t>Ze strony Zamawiającego</w:t>
      </w:r>
    </w:p>
    <w:p w14:paraId="70580489" w14:textId="77777777" w:rsidR="00FB25D7" w:rsidRDefault="00FB25D7" w:rsidP="00FB25D7">
      <w:pPr>
        <w:tabs>
          <w:tab w:val="left" w:pos="0"/>
          <w:tab w:val="left" w:pos="3969"/>
        </w:tabs>
        <w:spacing w:before="40" w:line="264" w:lineRule="auto"/>
        <w:rPr>
          <w:rFonts w:ascii="Arial Narrow" w:hAnsi="Arial Narrow" w:cs="Arial"/>
          <w:kern w:val="28"/>
          <w:sz w:val="22"/>
          <w:szCs w:val="22"/>
        </w:rPr>
      </w:pPr>
      <w:r>
        <w:rPr>
          <w:rFonts w:ascii="Arial Narrow" w:hAnsi="Arial Narrow" w:cs="Arial"/>
          <w:kern w:val="28"/>
          <w:sz w:val="22"/>
          <w:szCs w:val="22"/>
        </w:rPr>
        <w:t>data:</w:t>
      </w:r>
      <w:r>
        <w:rPr>
          <w:rFonts w:ascii="Arial Narrow" w:hAnsi="Arial Narrow" w:cs="Arial"/>
          <w:kern w:val="28"/>
          <w:sz w:val="22"/>
          <w:szCs w:val="22"/>
        </w:rPr>
        <w:tab/>
        <w:t>................................</w:t>
      </w:r>
    </w:p>
    <w:p w14:paraId="7BB2F5F9" w14:textId="77777777" w:rsidR="00FB25D7" w:rsidRDefault="00FB25D7" w:rsidP="00FB25D7">
      <w:pPr>
        <w:tabs>
          <w:tab w:val="left" w:pos="0"/>
          <w:tab w:val="left" w:pos="3969"/>
        </w:tabs>
        <w:spacing w:before="40" w:line="264" w:lineRule="auto"/>
        <w:jc w:val="both"/>
        <w:rPr>
          <w:rFonts w:ascii="Arial Narrow" w:hAnsi="Arial Narrow" w:cs="Arial"/>
          <w:kern w:val="28"/>
          <w:sz w:val="22"/>
          <w:szCs w:val="22"/>
        </w:rPr>
      </w:pPr>
      <w:r>
        <w:rPr>
          <w:rFonts w:ascii="Arial Narrow" w:hAnsi="Arial Narrow" w:cs="Arial"/>
          <w:kern w:val="28"/>
          <w:sz w:val="22"/>
          <w:szCs w:val="22"/>
        </w:rPr>
        <w:t xml:space="preserve">miejsce: </w:t>
      </w:r>
      <w:r>
        <w:rPr>
          <w:rFonts w:ascii="Arial Narrow" w:hAnsi="Arial Narrow" w:cs="Arial"/>
          <w:kern w:val="28"/>
          <w:sz w:val="22"/>
          <w:szCs w:val="22"/>
        </w:rPr>
        <w:tab/>
        <w:t>.................................</w:t>
      </w:r>
    </w:p>
    <w:p w14:paraId="1B935B8D" w14:textId="6D13022F" w:rsidR="00FB25D7" w:rsidRDefault="00FB25D7" w:rsidP="00FB25D7">
      <w:pPr>
        <w:tabs>
          <w:tab w:val="left" w:pos="-2977"/>
          <w:tab w:val="left" w:pos="-720"/>
          <w:tab w:val="left" w:pos="0"/>
        </w:tabs>
        <w:spacing w:before="40" w:line="264" w:lineRule="auto"/>
        <w:rPr>
          <w:rFonts w:ascii="Arial Narrow" w:hAnsi="Arial Narrow" w:cs="Arial"/>
          <w:kern w:val="28"/>
          <w:sz w:val="22"/>
          <w:szCs w:val="22"/>
        </w:rPr>
      </w:pPr>
      <w:r>
        <w:rPr>
          <w:rFonts w:ascii="Arial Narrow" w:hAnsi="Arial Narrow" w:cs="Arial"/>
          <w:kern w:val="28"/>
          <w:sz w:val="22"/>
          <w:szCs w:val="22"/>
        </w:rPr>
        <w:t xml:space="preserve">podpis </w:t>
      </w:r>
      <w:r>
        <w:rPr>
          <w:rFonts w:ascii="Arial Narrow" w:hAnsi="Arial Narrow" w:cs="Arial"/>
          <w:kern w:val="28"/>
          <w:sz w:val="22"/>
          <w:szCs w:val="22"/>
        </w:rPr>
        <w:t xml:space="preserve">uprawnionego przedstawiciela: </w:t>
      </w:r>
      <w:r>
        <w:rPr>
          <w:rFonts w:ascii="Arial Narrow" w:hAnsi="Arial Narrow" w:cs="Arial"/>
          <w:kern w:val="28"/>
          <w:sz w:val="22"/>
          <w:szCs w:val="22"/>
        </w:rPr>
        <w:tab/>
        <w:t xml:space="preserve">         </w:t>
      </w:r>
      <w:r>
        <w:rPr>
          <w:rFonts w:ascii="Arial Narrow" w:hAnsi="Arial Narrow" w:cs="Arial"/>
          <w:kern w:val="28"/>
          <w:sz w:val="22"/>
          <w:szCs w:val="22"/>
        </w:rPr>
        <w:t>..................................</w:t>
      </w:r>
    </w:p>
    <w:p w14:paraId="7F2C0111" w14:textId="1CAC986F" w:rsidR="00FB25D7" w:rsidRDefault="00FB25D7" w:rsidP="00FB25D7">
      <w:pPr>
        <w:pStyle w:val="Tytu"/>
        <w:spacing w:before="120" w:line="276" w:lineRule="auto"/>
        <w:jc w:val="right"/>
        <w:rPr>
          <w:rFonts w:ascii="Arial Narrow" w:hAnsi="Arial Narrow"/>
          <w:i/>
          <w:sz w:val="22"/>
          <w:szCs w:val="22"/>
          <w:lang w:val="it-IT"/>
        </w:rPr>
      </w:pPr>
    </w:p>
    <w:p w14:paraId="7276FC2B" w14:textId="28E5B157" w:rsidR="00FB25D7" w:rsidRDefault="00FB25D7" w:rsidP="00FB25D7">
      <w:pPr>
        <w:tabs>
          <w:tab w:val="left" w:pos="0"/>
          <w:tab w:val="left" w:pos="3969"/>
        </w:tabs>
        <w:spacing w:before="40" w:line="264" w:lineRule="auto"/>
        <w:jc w:val="both"/>
        <w:rPr>
          <w:rFonts w:ascii="Arial Narrow" w:hAnsi="Arial Narrow" w:cs="Arial"/>
          <w:b/>
          <w:kern w:val="28"/>
          <w:sz w:val="22"/>
          <w:szCs w:val="22"/>
        </w:rPr>
      </w:pPr>
      <w:r>
        <w:rPr>
          <w:rFonts w:ascii="Arial Narrow" w:hAnsi="Arial Narrow" w:cs="Arial"/>
          <w:b/>
          <w:kern w:val="28"/>
          <w:sz w:val="22"/>
          <w:szCs w:val="22"/>
        </w:rPr>
        <w:t xml:space="preserve">Ze strony </w:t>
      </w:r>
      <w:r>
        <w:rPr>
          <w:rFonts w:ascii="Arial Narrow" w:hAnsi="Arial Narrow" w:cs="Arial"/>
          <w:b/>
          <w:kern w:val="28"/>
          <w:sz w:val="22"/>
          <w:szCs w:val="22"/>
        </w:rPr>
        <w:t>Wykonawcy</w:t>
      </w:r>
    </w:p>
    <w:p w14:paraId="59B4EB2A" w14:textId="77777777" w:rsidR="00FB25D7" w:rsidRDefault="00FB25D7" w:rsidP="00FB25D7">
      <w:pPr>
        <w:tabs>
          <w:tab w:val="left" w:pos="0"/>
          <w:tab w:val="left" w:pos="3969"/>
        </w:tabs>
        <w:spacing w:before="40" w:line="264" w:lineRule="auto"/>
        <w:rPr>
          <w:rFonts w:ascii="Arial Narrow" w:hAnsi="Arial Narrow" w:cs="Arial"/>
          <w:kern w:val="28"/>
          <w:sz w:val="22"/>
          <w:szCs w:val="22"/>
        </w:rPr>
      </w:pPr>
      <w:r>
        <w:rPr>
          <w:rFonts w:ascii="Arial Narrow" w:hAnsi="Arial Narrow" w:cs="Arial"/>
          <w:kern w:val="28"/>
          <w:sz w:val="22"/>
          <w:szCs w:val="22"/>
        </w:rPr>
        <w:t>data:</w:t>
      </w:r>
      <w:r>
        <w:rPr>
          <w:rFonts w:ascii="Arial Narrow" w:hAnsi="Arial Narrow" w:cs="Arial"/>
          <w:kern w:val="28"/>
          <w:sz w:val="22"/>
          <w:szCs w:val="22"/>
        </w:rPr>
        <w:tab/>
        <w:t>................................</w:t>
      </w:r>
    </w:p>
    <w:p w14:paraId="0CAE99AE" w14:textId="77777777" w:rsidR="00FB25D7" w:rsidRDefault="00FB25D7" w:rsidP="00FB25D7">
      <w:pPr>
        <w:tabs>
          <w:tab w:val="left" w:pos="0"/>
          <w:tab w:val="left" w:pos="3969"/>
        </w:tabs>
        <w:spacing w:before="40" w:line="264" w:lineRule="auto"/>
        <w:jc w:val="both"/>
        <w:rPr>
          <w:rFonts w:ascii="Arial Narrow" w:hAnsi="Arial Narrow" w:cs="Arial"/>
          <w:kern w:val="28"/>
          <w:sz w:val="22"/>
          <w:szCs w:val="22"/>
        </w:rPr>
      </w:pPr>
      <w:r>
        <w:rPr>
          <w:rFonts w:ascii="Arial Narrow" w:hAnsi="Arial Narrow" w:cs="Arial"/>
          <w:kern w:val="28"/>
          <w:sz w:val="22"/>
          <w:szCs w:val="22"/>
        </w:rPr>
        <w:t xml:space="preserve">miejsce: </w:t>
      </w:r>
      <w:r>
        <w:rPr>
          <w:rFonts w:ascii="Arial Narrow" w:hAnsi="Arial Narrow" w:cs="Arial"/>
          <w:kern w:val="28"/>
          <w:sz w:val="22"/>
          <w:szCs w:val="22"/>
        </w:rPr>
        <w:tab/>
        <w:t>.................................</w:t>
      </w:r>
    </w:p>
    <w:p w14:paraId="214A5F83" w14:textId="4DAA5A42" w:rsidR="00FB25D7" w:rsidRDefault="00FB25D7" w:rsidP="00FB25D7">
      <w:pPr>
        <w:tabs>
          <w:tab w:val="left" w:pos="-2977"/>
          <w:tab w:val="left" w:pos="-720"/>
          <w:tab w:val="left" w:pos="0"/>
        </w:tabs>
        <w:spacing w:before="40" w:line="264" w:lineRule="auto"/>
        <w:rPr>
          <w:rFonts w:ascii="Arial Narrow" w:hAnsi="Arial Narrow" w:cs="Arial"/>
          <w:kern w:val="28"/>
          <w:sz w:val="22"/>
          <w:szCs w:val="22"/>
        </w:rPr>
      </w:pPr>
      <w:r>
        <w:rPr>
          <w:rFonts w:ascii="Arial Narrow" w:hAnsi="Arial Narrow" w:cs="Arial"/>
          <w:kern w:val="28"/>
          <w:sz w:val="22"/>
          <w:szCs w:val="22"/>
        </w:rPr>
        <w:t xml:space="preserve">podpis uprawnionego przedstawiciela: </w:t>
      </w:r>
      <w:r>
        <w:rPr>
          <w:rFonts w:ascii="Arial Narrow" w:hAnsi="Arial Narrow" w:cs="Arial"/>
          <w:kern w:val="28"/>
          <w:sz w:val="22"/>
          <w:szCs w:val="22"/>
        </w:rPr>
        <w:tab/>
      </w:r>
      <w:r>
        <w:rPr>
          <w:rFonts w:ascii="Arial Narrow" w:hAnsi="Arial Narrow" w:cs="Arial"/>
          <w:kern w:val="28"/>
          <w:sz w:val="22"/>
          <w:szCs w:val="22"/>
        </w:rPr>
        <w:t xml:space="preserve">        </w:t>
      </w:r>
      <w:r>
        <w:rPr>
          <w:rFonts w:ascii="Arial Narrow" w:hAnsi="Arial Narrow" w:cs="Arial"/>
          <w:kern w:val="28"/>
          <w:sz w:val="22"/>
          <w:szCs w:val="22"/>
        </w:rPr>
        <w:t>..........................</w:t>
      </w:r>
      <w:r>
        <w:rPr>
          <w:rFonts w:ascii="Arial Narrow" w:hAnsi="Arial Narrow" w:cs="Arial"/>
          <w:kern w:val="28"/>
          <w:sz w:val="22"/>
          <w:szCs w:val="22"/>
        </w:rPr>
        <w:t>........</w:t>
      </w:r>
    </w:p>
    <w:p w14:paraId="2460A315" w14:textId="6B7C5AAC" w:rsidR="00FB25D7" w:rsidRDefault="00FB25D7" w:rsidP="00FB25D7">
      <w:pPr>
        <w:pStyle w:val="Tytu"/>
        <w:spacing w:before="120" w:line="276" w:lineRule="auto"/>
        <w:jc w:val="right"/>
        <w:rPr>
          <w:rFonts w:ascii="Arial Narrow" w:hAnsi="Arial Narrow"/>
          <w:i/>
          <w:sz w:val="22"/>
          <w:szCs w:val="22"/>
          <w:lang w:val="it-IT"/>
        </w:rPr>
      </w:pPr>
      <w:r>
        <w:rPr>
          <w:rFonts w:ascii="Arial Narrow" w:hAnsi="Arial Narrow"/>
          <w:i/>
          <w:sz w:val="22"/>
          <w:szCs w:val="22"/>
          <w:lang w:val="it-IT"/>
        </w:rPr>
        <w:t xml:space="preserve"> </w:t>
      </w:r>
    </w:p>
    <w:p w14:paraId="5164B4C7" w14:textId="1F782231" w:rsidR="00FB25D7" w:rsidRDefault="00FB25D7" w:rsidP="00FB25D7">
      <w:pPr>
        <w:pStyle w:val="Tytu"/>
        <w:spacing w:before="120" w:line="276" w:lineRule="auto"/>
        <w:jc w:val="right"/>
        <w:rPr>
          <w:rFonts w:ascii="Arial Narrow" w:hAnsi="Arial Narrow"/>
          <w:i/>
          <w:sz w:val="22"/>
          <w:szCs w:val="22"/>
          <w:lang w:val="it-IT"/>
        </w:rPr>
      </w:pPr>
    </w:p>
    <w:p w14:paraId="5EC47ADB" w14:textId="32AA0138" w:rsidR="00FB25D7" w:rsidRDefault="00FB25D7" w:rsidP="00FB25D7">
      <w:pPr>
        <w:pStyle w:val="Tytu"/>
        <w:spacing w:before="120" w:line="276" w:lineRule="auto"/>
        <w:jc w:val="right"/>
        <w:rPr>
          <w:rFonts w:ascii="Arial Narrow" w:hAnsi="Arial Narrow"/>
          <w:i/>
          <w:sz w:val="22"/>
          <w:szCs w:val="22"/>
          <w:lang w:val="it-IT"/>
        </w:rPr>
      </w:pPr>
    </w:p>
    <w:p w14:paraId="3EFD9D22" w14:textId="712F79D3" w:rsidR="00FB25D7" w:rsidRPr="00FB25D7" w:rsidRDefault="00FB25D7" w:rsidP="00FB25D7">
      <w:pPr>
        <w:pStyle w:val="Tytu"/>
        <w:spacing w:before="120" w:line="276" w:lineRule="auto"/>
        <w:jc w:val="left"/>
        <w:rPr>
          <w:rFonts w:ascii="Arial Narrow" w:hAnsi="Arial Narrow"/>
          <w:b w:val="0"/>
          <w:i/>
          <w:sz w:val="22"/>
          <w:szCs w:val="22"/>
          <w:lang w:val="it-IT"/>
        </w:rPr>
      </w:pPr>
      <w:r w:rsidRPr="00FB25D7">
        <w:rPr>
          <w:rFonts w:ascii="Arial Narrow" w:hAnsi="Arial Narrow"/>
          <w:b w:val="0"/>
          <w:i/>
          <w:sz w:val="22"/>
          <w:szCs w:val="22"/>
          <w:lang w:val="it-IT"/>
        </w:rPr>
        <w:t>*Niewłaściwe skreślić</w:t>
      </w:r>
    </w:p>
    <w:p w14:paraId="5631E901" w14:textId="77777777" w:rsidR="00FB25D7" w:rsidRDefault="00FB25D7" w:rsidP="00FB25D7">
      <w:pPr>
        <w:pStyle w:val="Tytu"/>
        <w:spacing w:before="120" w:line="276" w:lineRule="auto"/>
        <w:jc w:val="right"/>
        <w:rPr>
          <w:rFonts w:ascii="Arial Narrow" w:hAnsi="Arial Narrow"/>
          <w:i/>
          <w:sz w:val="22"/>
          <w:szCs w:val="22"/>
          <w:lang w:val="it-IT"/>
        </w:rPr>
      </w:pPr>
    </w:p>
    <w:p w14:paraId="6E0E4973" w14:textId="73178855" w:rsidR="00FB25D7" w:rsidRDefault="00FB25D7" w:rsidP="00FB25D7">
      <w:pPr>
        <w:pStyle w:val="Tytu"/>
        <w:spacing w:before="120" w:line="276" w:lineRule="auto"/>
        <w:jc w:val="left"/>
        <w:rPr>
          <w:rFonts w:ascii="Arial Narrow" w:hAnsi="Arial Narrow"/>
          <w:i/>
          <w:sz w:val="22"/>
          <w:szCs w:val="22"/>
          <w:lang w:val="it-IT"/>
        </w:rPr>
      </w:pPr>
    </w:p>
    <w:p w14:paraId="3524A003" w14:textId="77777777" w:rsidR="00FB25D7" w:rsidRDefault="00FB25D7" w:rsidP="00FB25D7">
      <w:pPr>
        <w:pStyle w:val="Tytu"/>
        <w:spacing w:before="120" w:line="276" w:lineRule="auto"/>
        <w:jc w:val="right"/>
        <w:rPr>
          <w:rFonts w:ascii="Arial Narrow" w:hAnsi="Arial Narrow"/>
          <w:i/>
          <w:sz w:val="22"/>
          <w:szCs w:val="22"/>
          <w:lang w:val="it-IT"/>
        </w:rPr>
      </w:pPr>
    </w:p>
    <w:p w14:paraId="591B67D5" w14:textId="77777777" w:rsidR="00FB25D7" w:rsidRDefault="00FB25D7" w:rsidP="00FB25D7">
      <w:pPr>
        <w:pStyle w:val="Tytu"/>
        <w:spacing w:before="120" w:line="276" w:lineRule="auto"/>
        <w:jc w:val="right"/>
        <w:rPr>
          <w:rFonts w:ascii="Arial Narrow" w:hAnsi="Arial Narrow"/>
          <w:i/>
          <w:sz w:val="22"/>
          <w:szCs w:val="22"/>
          <w:lang w:val="it-IT"/>
        </w:rPr>
      </w:pPr>
    </w:p>
    <w:p w14:paraId="10B4FE77" w14:textId="77777777" w:rsidR="00FB25D7" w:rsidRDefault="00FB25D7" w:rsidP="00FB25D7">
      <w:pPr>
        <w:pStyle w:val="Tytu"/>
        <w:spacing w:before="120" w:line="276" w:lineRule="auto"/>
        <w:jc w:val="right"/>
        <w:rPr>
          <w:rFonts w:ascii="Arial Narrow" w:hAnsi="Arial Narrow"/>
          <w:i/>
          <w:sz w:val="22"/>
          <w:szCs w:val="22"/>
          <w:lang w:val="it-IT"/>
        </w:rPr>
      </w:pPr>
      <w:bookmarkStart w:id="0" w:name="_GoBack"/>
      <w:bookmarkEnd w:id="0"/>
    </w:p>
    <w:p w14:paraId="7B581F7E" w14:textId="2DC9A130" w:rsidR="00FB25D7" w:rsidRPr="00DF6748" w:rsidRDefault="00FB25D7" w:rsidP="000254C4">
      <w:pPr>
        <w:rPr>
          <w:rFonts w:ascii="Arial Narrow" w:hAnsi="Arial Narrow"/>
          <w:sz w:val="22"/>
          <w:szCs w:val="22"/>
        </w:rPr>
      </w:pPr>
    </w:p>
    <w:sectPr w:rsidR="00FB25D7" w:rsidRPr="00DF6748" w:rsidSect="00C34111">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13BEF" w14:textId="77777777" w:rsidR="00C34111" w:rsidRDefault="00C34111" w:rsidP="00C34111">
      <w:r>
        <w:separator/>
      </w:r>
    </w:p>
  </w:endnote>
  <w:endnote w:type="continuationSeparator" w:id="0">
    <w:p w14:paraId="7A12F9C6" w14:textId="77777777" w:rsidR="00C34111" w:rsidRDefault="00C34111" w:rsidP="00C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D23D" w14:textId="77777777" w:rsidR="00C34111" w:rsidRDefault="00C34111" w:rsidP="00C34111">
      <w:r>
        <w:separator/>
      </w:r>
    </w:p>
  </w:footnote>
  <w:footnote w:type="continuationSeparator" w:id="0">
    <w:p w14:paraId="52C4EA27" w14:textId="77777777" w:rsidR="00C34111" w:rsidRDefault="00C34111" w:rsidP="00C3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2440" w14:textId="77777777" w:rsidR="00C34111" w:rsidRPr="00C34111" w:rsidRDefault="00C34111" w:rsidP="00C34111">
    <w:pPr>
      <w:jc w:val="center"/>
      <w:rPr>
        <w:rFonts w:ascii="Arial Narrow" w:hAnsi="Arial Narrow" w:cs="Arial"/>
        <w:b/>
        <w:snapToGrid w:val="0"/>
        <w:sz w:val="18"/>
        <w:szCs w:val="18"/>
        <w:u w:val="single"/>
      </w:rPr>
    </w:pPr>
    <w:r w:rsidRPr="00C34111">
      <w:rPr>
        <w:rFonts w:ascii="Arial Narrow" w:hAnsi="Arial Narrow" w:cs="Arial"/>
        <w:b/>
        <w:snapToGrid w:val="0"/>
        <w:sz w:val="18"/>
        <w:szCs w:val="18"/>
      </w:rPr>
      <w:t>Załącznik nr 2 do zaproszenia – wzór umowy</w:t>
    </w:r>
  </w:p>
  <w:p w14:paraId="0337011B" w14:textId="77777777" w:rsidR="00332D8E" w:rsidRPr="00332D8E" w:rsidRDefault="00332D8E" w:rsidP="00332D8E">
    <w:pPr>
      <w:pBdr>
        <w:bottom w:val="single" w:sz="4" w:space="1" w:color="auto"/>
      </w:pBdr>
      <w:tabs>
        <w:tab w:val="center" w:pos="4536"/>
        <w:tab w:val="right" w:pos="9072"/>
      </w:tabs>
      <w:jc w:val="center"/>
      <w:rPr>
        <w:rFonts w:ascii="Arial Narrow" w:eastAsia="Calibri" w:hAnsi="Arial Narrow" w:cs="Arial"/>
        <w:sz w:val="18"/>
        <w:szCs w:val="18"/>
        <w:lang w:eastAsia="en-US"/>
      </w:rPr>
    </w:pPr>
    <w:r w:rsidRPr="00332D8E">
      <w:rPr>
        <w:rFonts w:ascii="Arial Narrow" w:eastAsia="Calibri" w:hAnsi="Arial Narrow" w:cs="Arial"/>
        <w:sz w:val="18"/>
        <w:szCs w:val="18"/>
        <w:lang w:eastAsia="en-US"/>
      </w:rPr>
      <w:t>wykonanie studium wykonalności budowy systemu magazynowania energii</w:t>
    </w:r>
  </w:p>
  <w:p w14:paraId="0AA8803B" w14:textId="5EBA839B" w:rsidR="00332D8E" w:rsidRPr="00332D8E" w:rsidRDefault="00332D8E" w:rsidP="00332D8E">
    <w:pPr>
      <w:pBdr>
        <w:bottom w:val="single" w:sz="4" w:space="1" w:color="auto"/>
      </w:pBdr>
      <w:tabs>
        <w:tab w:val="center" w:pos="4536"/>
        <w:tab w:val="right" w:pos="9072"/>
      </w:tabs>
      <w:jc w:val="center"/>
      <w:rPr>
        <w:rFonts w:ascii="Arial Narrow" w:eastAsia="Calibri" w:hAnsi="Arial Narrow" w:cs="Arial"/>
        <w:sz w:val="18"/>
        <w:szCs w:val="18"/>
        <w:lang w:eastAsia="en-US"/>
      </w:rPr>
    </w:pPr>
    <w:r w:rsidRPr="00332D8E">
      <w:rPr>
        <w:rFonts w:ascii="Arial Narrow" w:eastAsia="Calibri" w:hAnsi="Arial Narrow" w:cs="Arial"/>
        <w:sz w:val="18"/>
        <w:szCs w:val="18"/>
        <w:lang w:eastAsia="en-US"/>
      </w:rPr>
      <w:t>Postępowanie numer N/1/AZ/ZO/1</w:t>
    </w:r>
    <w:r w:rsidR="00FB25D7">
      <w:rPr>
        <w:rFonts w:ascii="Arial Narrow" w:eastAsia="Calibri" w:hAnsi="Arial Narrow" w:cs="Arial"/>
        <w:sz w:val="18"/>
        <w:szCs w:val="18"/>
        <w:lang w:eastAsia="en-US"/>
      </w:rPr>
      <w:t>6</w:t>
    </w:r>
    <w:r w:rsidRPr="00332D8E">
      <w:rPr>
        <w:rFonts w:ascii="Arial Narrow" w:eastAsia="Calibri" w:hAnsi="Arial Narrow" w:cs="Arial"/>
        <w:sz w:val="18"/>
        <w:szCs w:val="18"/>
        <w:lang w:eastAsia="en-US"/>
      </w:rPr>
      <w:t>/17</w:t>
    </w:r>
  </w:p>
  <w:p w14:paraId="0437DBC8" w14:textId="77777777" w:rsidR="00C34111" w:rsidRDefault="00C341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366"/>
    <w:multiLevelType w:val="hybridMultilevel"/>
    <w:tmpl w:val="BCB622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2E4B6E"/>
    <w:multiLevelType w:val="hybridMultilevel"/>
    <w:tmpl w:val="C5F83914"/>
    <w:lvl w:ilvl="0" w:tplc="1980869C">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07580"/>
    <w:multiLevelType w:val="hybridMultilevel"/>
    <w:tmpl w:val="F11200EC"/>
    <w:lvl w:ilvl="0" w:tplc="04150011">
      <w:start w:val="1"/>
      <w:numFmt w:val="decimal"/>
      <w:lvlText w:val="%1)"/>
      <w:lvlJc w:val="left"/>
      <w:pPr>
        <w:ind w:left="1950" w:hanging="38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15:restartNumberingAfterBreak="0">
    <w:nsid w:val="20052243"/>
    <w:multiLevelType w:val="hybridMultilevel"/>
    <w:tmpl w:val="39A4A5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2AA1498"/>
    <w:multiLevelType w:val="hybridMultilevel"/>
    <w:tmpl w:val="D920213C"/>
    <w:lvl w:ilvl="0" w:tplc="DED4F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085797"/>
    <w:multiLevelType w:val="hybridMultilevel"/>
    <w:tmpl w:val="AE489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146F56"/>
    <w:multiLevelType w:val="hybridMultilevel"/>
    <w:tmpl w:val="F4C27F4C"/>
    <w:lvl w:ilvl="0" w:tplc="0415000F">
      <w:start w:val="1"/>
      <w:numFmt w:val="decimal"/>
      <w:lvlText w:val="%1."/>
      <w:lvlJc w:val="left"/>
      <w:pPr>
        <w:ind w:left="720" w:hanging="360"/>
      </w:pPr>
    </w:lvl>
    <w:lvl w:ilvl="1" w:tplc="E4E02CA4">
      <w:start w:val="1"/>
      <w:numFmt w:val="decimal"/>
      <w:lvlText w:val="%2)"/>
      <w:lvlJc w:val="left"/>
      <w:pPr>
        <w:ind w:left="1440" w:hanging="360"/>
      </w:pPr>
      <w:rPr>
        <w:rFonts w:ascii="Arial Narrow" w:eastAsia="Times New Roman" w:hAnsi="Arial Narrow"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852F75"/>
    <w:multiLevelType w:val="hybridMultilevel"/>
    <w:tmpl w:val="63007CF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EB76B0"/>
    <w:multiLevelType w:val="hybridMultilevel"/>
    <w:tmpl w:val="0EC2A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EC16B0"/>
    <w:multiLevelType w:val="hybridMultilevel"/>
    <w:tmpl w:val="C33A1324"/>
    <w:lvl w:ilvl="0" w:tplc="14BA8E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57E6016"/>
    <w:multiLevelType w:val="hybridMultilevel"/>
    <w:tmpl w:val="0B24B442"/>
    <w:lvl w:ilvl="0" w:tplc="CD108EC8">
      <w:start w:val="1"/>
      <w:numFmt w:val="decimal"/>
      <w:lvlText w:val="%1)"/>
      <w:lvlJc w:val="left"/>
      <w:pPr>
        <w:tabs>
          <w:tab w:val="num" w:pos="284"/>
        </w:tabs>
        <w:ind w:left="284" w:hanging="284"/>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F24E71"/>
    <w:multiLevelType w:val="hybridMultilevel"/>
    <w:tmpl w:val="F59AA620"/>
    <w:lvl w:ilvl="0" w:tplc="81BA3C4A">
      <w:start w:val="1"/>
      <w:numFmt w:val="decimal"/>
      <w:lvlText w:val="%1."/>
      <w:lvlJc w:val="left"/>
      <w:pPr>
        <w:ind w:left="360" w:hanging="360"/>
      </w:pPr>
      <w:rPr>
        <w:rFonts w:ascii="Arial Narrow" w:hAnsi="Arial Narrow" w:cs="Times New Roman" w:hint="default"/>
        <w:b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120717E"/>
    <w:multiLevelType w:val="singleLevel"/>
    <w:tmpl w:val="04150011"/>
    <w:lvl w:ilvl="0">
      <w:start w:val="1"/>
      <w:numFmt w:val="decimal"/>
      <w:lvlText w:val="%1)"/>
      <w:lvlJc w:val="left"/>
      <w:pPr>
        <w:tabs>
          <w:tab w:val="num" w:pos="360"/>
        </w:tabs>
        <w:ind w:left="360" w:hanging="360"/>
      </w:pPr>
    </w:lvl>
  </w:abstractNum>
  <w:abstractNum w:abstractNumId="13" w15:restartNumberingAfterBreak="0">
    <w:nsid w:val="609B6E5D"/>
    <w:multiLevelType w:val="hybridMultilevel"/>
    <w:tmpl w:val="41828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B4B52"/>
    <w:multiLevelType w:val="hybridMultilevel"/>
    <w:tmpl w:val="B414DC3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6D66327"/>
    <w:multiLevelType w:val="hybridMultilevel"/>
    <w:tmpl w:val="159C6D94"/>
    <w:lvl w:ilvl="0" w:tplc="4B5A1B6A">
      <w:start w:val="1"/>
      <w:numFmt w:val="decimal"/>
      <w:lvlText w:val="%1."/>
      <w:lvlJc w:val="left"/>
      <w:pPr>
        <w:ind w:left="360"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7098381A"/>
    <w:multiLevelType w:val="hybridMultilevel"/>
    <w:tmpl w:val="EFE49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3F5400F"/>
    <w:multiLevelType w:val="hybridMultilevel"/>
    <w:tmpl w:val="484887BE"/>
    <w:lvl w:ilvl="0" w:tplc="04150013">
      <w:start w:val="1"/>
      <w:numFmt w:val="upperRoman"/>
      <w:lvlText w:val="%1."/>
      <w:lvlJc w:val="right"/>
      <w:pPr>
        <w:ind w:left="360" w:hanging="360"/>
      </w:pPr>
    </w:lvl>
    <w:lvl w:ilvl="1" w:tplc="04150013">
      <w:start w:val="1"/>
      <w:numFmt w:val="upperRoman"/>
      <w:lvlText w:val="%2."/>
      <w:lvlJc w:val="righ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9C54526"/>
    <w:multiLevelType w:val="hybridMultilevel"/>
    <w:tmpl w:val="F59AA620"/>
    <w:lvl w:ilvl="0" w:tplc="81BA3C4A">
      <w:start w:val="1"/>
      <w:numFmt w:val="decimal"/>
      <w:lvlText w:val="%1."/>
      <w:lvlJc w:val="left"/>
      <w:pPr>
        <w:ind w:left="360" w:hanging="360"/>
      </w:pPr>
      <w:rPr>
        <w:rFonts w:ascii="Arial Narrow" w:hAnsi="Arial Narrow" w:cs="Times New Roman" w:hint="default"/>
        <w:b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B721DB0"/>
    <w:multiLevelType w:val="hybridMultilevel"/>
    <w:tmpl w:val="49F80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E444A39"/>
    <w:multiLevelType w:val="hybridMultilevel"/>
    <w:tmpl w:val="AE5C849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5"/>
  </w:num>
  <w:num w:numId="11">
    <w:abstractNumId w:val="8"/>
  </w:num>
  <w:num w:numId="12">
    <w:abstractNumId w:val="3"/>
  </w:num>
  <w:num w:numId="13">
    <w:abstractNumId w:val="1"/>
  </w:num>
  <w:num w:numId="14">
    <w:abstractNumId w:val="10"/>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8F"/>
    <w:rsid w:val="000254C4"/>
    <w:rsid w:val="001221E5"/>
    <w:rsid w:val="0013420D"/>
    <w:rsid w:val="00332D8E"/>
    <w:rsid w:val="005B5519"/>
    <w:rsid w:val="006242C6"/>
    <w:rsid w:val="007B0F92"/>
    <w:rsid w:val="0090350A"/>
    <w:rsid w:val="00B41F1E"/>
    <w:rsid w:val="00C16F6B"/>
    <w:rsid w:val="00C32C61"/>
    <w:rsid w:val="00C34111"/>
    <w:rsid w:val="00CC5D8F"/>
    <w:rsid w:val="00D52656"/>
    <w:rsid w:val="00DF6748"/>
    <w:rsid w:val="00FB2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0A7D0"/>
  <w15:chartTrackingRefBased/>
  <w15:docId w15:val="{2BDF5C4A-D98F-4BD6-9C11-EB6FC42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D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C5D8F"/>
    <w:pPr>
      <w:jc w:val="center"/>
    </w:pPr>
    <w:rPr>
      <w:b/>
      <w:bCs/>
      <w:szCs w:val="20"/>
    </w:rPr>
  </w:style>
  <w:style w:type="character" w:customStyle="1" w:styleId="TytuZnak">
    <w:name w:val="Tytuł Znak"/>
    <w:basedOn w:val="Domylnaczcionkaakapitu"/>
    <w:link w:val="Tytu"/>
    <w:rsid w:val="00CC5D8F"/>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semiHidden/>
    <w:unhideWhenUsed/>
    <w:rsid w:val="00CC5D8F"/>
    <w:pPr>
      <w:spacing w:line="360" w:lineRule="auto"/>
      <w:jc w:val="both"/>
    </w:pPr>
    <w:rPr>
      <w:szCs w:val="20"/>
      <w:lang w:val="x-none" w:eastAsia="x-none"/>
    </w:rPr>
  </w:style>
  <w:style w:type="character" w:customStyle="1" w:styleId="TekstpodstawowyZnak">
    <w:name w:val="Tekst podstawowy Znak"/>
    <w:basedOn w:val="Domylnaczcionkaakapitu"/>
    <w:link w:val="Tekstpodstawowy"/>
    <w:semiHidden/>
    <w:rsid w:val="00CC5D8F"/>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CC5D8F"/>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CC5D8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CC5D8F"/>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B41F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F1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34111"/>
    <w:pPr>
      <w:tabs>
        <w:tab w:val="center" w:pos="4536"/>
        <w:tab w:val="right" w:pos="9072"/>
      </w:tabs>
    </w:pPr>
  </w:style>
  <w:style w:type="character" w:customStyle="1" w:styleId="NagwekZnak">
    <w:name w:val="Nagłówek Znak"/>
    <w:basedOn w:val="Domylnaczcionkaakapitu"/>
    <w:link w:val="Nagwek"/>
    <w:uiPriority w:val="99"/>
    <w:rsid w:val="00C341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4111"/>
    <w:pPr>
      <w:tabs>
        <w:tab w:val="center" w:pos="4536"/>
        <w:tab w:val="right" w:pos="9072"/>
      </w:tabs>
    </w:pPr>
  </w:style>
  <w:style w:type="character" w:customStyle="1" w:styleId="StopkaZnak">
    <w:name w:val="Stopka Znak"/>
    <w:basedOn w:val="Domylnaczcionkaakapitu"/>
    <w:link w:val="Stopka"/>
    <w:uiPriority w:val="99"/>
    <w:rsid w:val="00C34111"/>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0254C4"/>
    <w:rPr>
      <w:sz w:val="16"/>
      <w:szCs w:val="16"/>
    </w:rPr>
  </w:style>
  <w:style w:type="paragraph" w:styleId="Tekstkomentarza">
    <w:name w:val="annotation text"/>
    <w:basedOn w:val="Normalny"/>
    <w:link w:val="TekstkomentarzaZnak"/>
    <w:semiHidden/>
    <w:unhideWhenUsed/>
    <w:rsid w:val="000254C4"/>
    <w:rPr>
      <w:sz w:val="20"/>
      <w:szCs w:val="20"/>
    </w:rPr>
  </w:style>
  <w:style w:type="character" w:customStyle="1" w:styleId="TekstkomentarzaZnak">
    <w:name w:val="Tekst komentarza Znak"/>
    <w:basedOn w:val="Domylnaczcionkaakapitu"/>
    <w:link w:val="Tekstkomentarza"/>
    <w:semiHidden/>
    <w:rsid w:val="000254C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52369">
      <w:bodyDiv w:val="1"/>
      <w:marLeft w:val="0"/>
      <w:marRight w:val="0"/>
      <w:marTop w:val="0"/>
      <w:marBottom w:val="0"/>
      <w:divBdr>
        <w:top w:val="none" w:sz="0" w:space="0" w:color="auto"/>
        <w:left w:val="none" w:sz="0" w:space="0" w:color="auto"/>
        <w:bottom w:val="none" w:sz="0" w:space="0" w:color="auto"/>
        <w:right w:val="none" w:sz="0" w:space="0" w:color="auto"/>
      </w:divBdr>
    </w:div>
    <w:div w:id="20533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2211</Words>
  <Characters>13269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 Lucyna</dc:creator>
  <cp:keywords/>
  <dc:description/>
  <cp:lastModifiedBy>Skocka Jolanta</cp:lastModifiedBy>
  <cp:revision>8</cp:revision>
  <cp:lastPrinted>2017-06-02T09:43:00Z</cp:lastPrinted>
  <dcterms:created xsi:type="dcterms:W3CDTF">2017-06-02T10:00:00Z</dcterms:created>
  <dcterms:modified xsi:type="dcterms:W3CDTF">2017-09-13T12:17:00Z</dcterms:modified>
</cp:coreProperties>
</file>